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6A1E" w:rsidRPr="003002A1" w:rsidRDefault="00426A1E">
      <w:pPr>
        <w:rPr>
          <w:rFonts w:cstheme="minorHAnsi"/>
          <w:sz w:val="20"/>
          <w:szCs w:val="20"/>
        </w:rPr>
      </w:pPr>
    </w:p>
    <w:p w:rsidR="008552FB" w:rsidRPr="003002A1" w:rsidRDefault="008552FB">
      <w:pPr>
        <w:rPr>
          <w:rFonts w:cstheme="minorHAnsi"/>
          <w:sz w:val="20"/>
          <w:szCs w:val="20"/>
        </w:rPr>
      </w:pPr>
    </w:p>
    <w:tbl>
      <w:tblPr>
        <w:tblStyle w:val="Tabelraster"/>
        <w:tblW w:w="9464" w:type="dxa"/>
        <w:tblLayout w:type="fixed"/>
        <w:tblLook w:val="04A0" w:firstRow="1" w:lastRow="0" w:firstColumn="1" w:lastColumn="0" w:noHBand="0" w:noVBand="1"/>
      </w:tblPr>
      <w:tblGrid>
        <w:gridCol w:w="3379"/>
        <w:gridCol w:w="6085"/>
      </w:tblGrid>
      <w:tr w:rsidR="00426A1E" w:rsidRPr="00075ED8" w:rsidTr="00213F25">
        <w:trPr>
          <w:trHeight w:val="454"/>
        </w:trPr>
        <w:tc>
          <w:tcPr>
            <w:tcW w:w="3379" w:type="dxa"/>
            <w:shd w:val="clear" w:color="auto" w:fill="D9D9D9" w:themeFill="background1" w:themeFillShade="D9"/>
            <w:vAlign w:val="center"/>
          </w:tcPr>
          <w:p w:rsidR="00426A1E" w:rsidRPr="00075ED8" w:rsidRDefault="00966B2B" w:rsidP="00641629">
            <w:pPr>
              <w:rPr>
                <w:rFonts w:cstheme="minorHAnsi"/>
                <w:i/>
              </w:rPr>
            </w:pPr>
            <w:r>
              <w:rPr>
                <w:rFonts w:cstheme="minorHAnsi"/>
                <w:i/>
              </w:rPr>
              <w:t>Naam cursist (Exame</w:t>
            </w:r>
            <w:r w:rsidR="00213F25" w:rsidRPr="00075ED8">
              <w:rPr>
                <w:rFonts w:cstheme="minorHAnsi"/>
                <w:i/>
              </w:rPr>
              <w:t xml:space="preserve"> kandidaat)</w:t>
            </w:r>
          </w:p>
        </w:tc>
        <w:sdt>
          <w:sdtPr>
            <w:rPr>
              <w:rFonts w:cstheme="minorHAnsi"/>
            </w:rPr>
            <w:id w:val="78268337"/>
            <w:placeholder>
              <w:docPart w:val="DefaultPlaceholder_22675703"/>
            </w:placeholder>
          </w:sdtPr>
          <w:sdtEndPr/>
          <w:sdtContent>
            <w:tc>
              <w:tcPr>
                <w:tcW w:w="6085" w:type="dxa"/>
                <w:vAlign w:val="center"/>
              </w:tcPr>
              <w:p w:rsidR="00426A1E" w:rsidRPr="00075ED8" w:rsidRDefault="007C391A" w:rsidP="007C391A">
                <w:pPr>
                  <w:rPr>
                    <w:rFonts w:cstheme="minorHAnsi"/>
                  </w:rPr>
                </w:pPr>
                <w:r>
                  <w:rPr>
                    <w:rFonts w:cstheme="minorHAnsi"/>
                  </w:rPr>
                  <w:t>Persoon X</w:t>
                </w:r>
              </w:p>
            </w:tc>
          </w:sdtContent>
        </w:sdt>
      </w:tr>
      <w:tr w:rsidR="00213F25" w:rsidRPr="00075ED8" w:rsidTr="00213F25">
        <w:trPr>
          <w:trHeight w:val="454"/>
        </w:trPr>
        <w:tc>
          <w:tcPr>
            <w:tcW w:w="3379" w:type="dxa"/>
            <w:shd w:val="clear" w:color="auto" w:fill="D9D9D9" w:themeFill="background1" w:themeFillShade="D9"/>
            <w:vAlign w:val="center"/>
          </w:tcPr>
          <w:p w:rsidR="00213F25" w:rsidRPr="00075ED8" w:rsidRDefault="00213F25" w:rsidP="00641629">
            <w:pPr>
              <w:pStyle w:val="Default"/>
              <w:rPr>
                <w:rFonts w:asciiTheme="minorHAnsi" w:hAnsiTheme="minorHAnsi" w:cstheme="minorHAnsi"/>
                <w:i/>
                <w:iCs/>
                <w:color w:val="auto"/>
                <w:sz w:val="22"/>
                <w:szCs w:val="22"/>
              </w:rPr>
            </w:pPr>
            <w:r w:rsidRPr="00075ED8">
              <w:rPr>
                <w:rFonts w:asciiTheme="minorHAnsi" w:hAnsiTheme="minorHAnsi" w:cstheme="minorHAnsi"/>
                <w:i/>
                <w:iCs/>
                <w:color w:val="auto"/>
                <w:sz w:val="22"/>
                <w:szCs w:val="22"/>
              </w:rPr>
              <w:t>Naam opleidingsinstituut</w:t>
            </w:r>
          </w:p>
        </w:tc>
        <w:sdt>
          <w:sdtPr>
            <w:rPr>
              <w:rFonts w:cstheme="minorHAnsi"/>
            </w:rPr>
            <w:id w:val="78268338"/>
            <w:placeholder>
              <w:docPart w:val="DefaultPlaceholder_22675703"/>
            </w:placeholder>
          </w:sdtPr>
          <w:sdtEndPr/>
          <w:sdtContent>
            <w:tc>
              <w:tcPr>
                <w:tcW w:w="6085" w:type="dxa"/>
                <w:vAlign w:val="center"/>
              </w:tcPr>
              <w:p w:rsidR="00213F25" w:rsidRPr="00075ED8" w:rsidRDefault="007C391A" w:rsidP="00946905">
                <w:pPr>
                  <w:rPr>
                    <w:rFonts w:cstheme="minorHAnsi"/>
                  </w:rPr>
                </w:pPr>
                <w:r>
                  <w:rPr>
                    <w:rFonts w:cstheme="minorHAnsi"/>
                  </w:rPr>
                  <w:t>COI</w:t>
                </w:r>
              </w:p>
            </w:tc>
          </w:sdtContent>
        </w:sdt>
      </w:tr>
      <w:tr w:rsidR="00426A1E" w:rsidRPr="00075ED8" w:rsidTr="00213F25">
        <w:trPr>
          <w:trHeight w:val="454"/>
        </w:trPr>
        <w:tc>
          <w:tcPr>
            <w:tcW w:w="3379" w:type="dxa"/>
            <w:tcBorders>
              <w:bottom w:val="single" w:sz="4" w:space="0" w:color="auto"/>
            </w:tcBorders>
            <w:shd w:val="clear" w:color="auto" w:fill="D9D9D9" w:themeFill="background1" w:themeFillShade="D9"/>
            <w:vAlign w:val="center"/>
          </w:tcPr>
          <w:p w:rsidR="00426A1E" w:rsidRPr="00075ED8" w:rsidRDefault="00213F25" w:rsidP="00213F25">
            <w:pPr>
              <w:rPr>
                <w:rFonts w:cstheme="minorHAnsi"/>
                <w:i/>
              </w:rPr>
            </w:pPr>
            <w:r w:rsidRPr="00075ED8">
              <w:rPr>
                <w:rFonts w:cstheme="minorHAnsi"/>
                <w:i/>
              </w:rPr>
              <w:t>Naam leerbedrijf (Fitnesscentrum)</w:t>
            </w:r>
          </w:p>
        </w:tc>
        <w:sdt>
          <w:sdtPr>
            <w:rPr>
              <w:rFonts w:cstheme="minorHAnsi"/>
            </w:rPr>
            <w:id w:val="78268339"/>
            <w:placeholder>
              <w:docPart w:val="DefaultPlaceholder_22675703"/>
            </w:placeholder>
          </w:sdtPr>
          <w:sdtEndPr/>
          <w:sdtContent>
            <w:tc>
              <w:tcPr>
                <w:tcW w:w="6085" w:type="dxa"/>
                <w:tcBorders>
                  <w:bottom w:val="single" w:sz="4" w:space="0" w:color="auto"/>
                </w:tcBorders>
                <w:vAlign w:val="center"/>
              </w:tcPr>
              <w:p w:rsidR="00426A1E" w:rsidRPr="00075ED8" w:rsidRDefault="007C391A" w:rsidP="007C391A">
                <w:pPr>
                  <w:rPr>
                    <w:rFonts w:cstheme="minorHAnsi"/>
                  </w:rPr>
                </w:pPr>
                <w:r>
                  <w:rPr>
                    <w:rFonts w:cstheme="minorHAnsi"/>
                  </w:rPr>
                  <w:t>Club X</w:t>
                </w:r>
              </w:p>
            </w:tc>
          </w:sdtContent>
        </w:sdt>
      </w:tr>
      <w:tr w:rsidR="00426A1E" w:rsidRPr="00075ED8" w:rsidTr="00213F25">
        <w:trPr>
          <w:trHeight w:val="454"/>
        </w:trPr>
        <w:tc>
          <w:tcPr>
            <w:tcW w:w="3379" w:type="dxa"/>
            <w:shd w:val="clear" w:color="auto" w:fill="D9D9D9" w:themeFill="background1" w:themeFillShade="D9"/>
            <w:vAlign w:val="center"/>
          </w:tcPr>
          <w:p w:rsidR="00426A1E" w:rsidRPr="00075ED8" w:rsidRDefault="00213F25" w:rsidP="00641629">
            <w:pPr>
              <w:rPr>
                <w:rFonts w:cstheme="minorHAnsi"/>
                <w:i/>
              </w:rPr>
            </w:pPr>
            <w:r w:rsidRPr="00075ED8">
              <w:rPr>
                <w:rFonts w:cstheme="minorHAnsi"/>
                <w:i/>
              </w:rPr>
              <w:t>Naam begeleider</w:t>
            </w:r>
          </w:p>
        </w:tc>
        <w:sdt>
          <w:sdtPr>
            <w:rPr>
              <w:rFonts w:cstheme="minorHAnsi"/>
            </w:rPr>
            <w:id w:val="78268340"/>
            <w:placeholder>
              <w:docPart w:val="DefaultPlaceholder_22675703"/>
            </w:placeholder>
          </w:sdtPr>
          <w:sdtEndPr/>
          <w:sdtContent>
            <w:tc>
              <w:tcPr>
                <w:tcW w:w="6085" w:type="dxa"/>
                <w:vAlign w:val="center"/>
              </w:tcPr>
              <w:p w:rsidR="00426A1E" w:rsidRPr="00075ED8" w:rsidRDefault="007C391A" w:rsidP="007C391A">
                <w:pPr>
                  <w:rPr>
                    <w:rFonts w:cstheme="minorHAnsi"/>
                  </w:rPr>
                </w:pPr>
                <w:r>
                  <w:rPr>
                    <w:rFonts w:cstheme="minorHAnsi"/>
                  </w:rPr>
                  <w:t>Begeleider X</w:t>
                </w:r>
              </w:p>
            </w:tc>
          </w:sdtContent>
        </w:sdt>
      </w:tr>
    </w:tbl>
    <w:p w:rsidR="0089013D" w:rsidRPr="00075ED8" w:rsidRDefault="0089013D">
      <w:pPr>
        <w:rPr>
          <w:rFonts w:cstheme="minorHAnsi"/>
        </w:rPr>
      </w:pPr>
    </w:p>
    <w:p w:rsidR="003002A1" w:rsidRPr="00075ED8" w:rsidRDefault="003002A1">
      <w:pPr>
        <w:rPr>
          <w:rFonts w:cstheme="minorHAnsi"/>
        </w:rPr>
      </w:pPr>
    </w:p>
    <w:tbl>
      <w:tblPr>
        <w:tblStyle w:val="Tabelraster"/>
        <w:tblW w:w="0" w:type="auto"/>
        <w:tblLook w:val="04A0" w:firstRow="1" w:lastRow="0" w:firstColumn="1" w:lastColumn="0" w:noHBand="0" w:noVBand="1"/>
      </w:tblPr>
      <w:tblGrid>
        <w:gridCol w:w="9231"/>
      </w:tblGrid>
      <w:tr w:rsidR="00213F25" w:rsidRPr="00075ED8" w:rsidTr="008552FB">
        <w:trPr>
          <w:trHeight w:val="567"/>
        </w:trPr>
        <w:tc>
          <w:tcPr>
            <w:tcW w:w="9381" w:type="dxa"/>
            <w:shd w:val="clear" w:color="auto" w:fill="D9D9D9" w:themeFill="background1" w:themeFillShade="D9"/>
            <w:vAlign w:val="center"/>
          </w:tcPr>
          <w:p w:rsidR="00213F25" w:rsidRPr="00075ED8" w:rsidRDefault="00213F25" w:rsidP="00213F25">
            <w:pPr>
              <w:jc w:val="center"/>
              <w:rPr>
                <w:rFonts w:cstheme="minorHAnsi"/>
              </w:rPr>
            </w:pPr>
            <w:r w:rsidRPr="00075ED8">
              <w:rPr>
                <w:rFonts w:cstheme="minorHAnsi"/>
              </w:rPr>
              <w:t>Benoem de test en de complete mogelijkheden en doelstellingen hiervan</w:t>
            </w:r>
          </w:p>
        </w:tc>
      </w:tr>
      <w:tr w:rsidR="00213F25" w:rsidRPr="00075ED8" w:rsidTr="00075ED8">
        <w:trPr>
          <w:trHeight w:val="4172"/>
        </w:trPr>
        <w:sdt>
          <w:sdtPr>
            <w:id w:val="78268341"/>
            <w:placeholder>
              <w:docPart w:val="DefaultPlaceholder_22675703"/>
            </w:placeholder>
          </w:sdtPr>
          <w:sdtEndPr/>
          <w:sdtContent>
            <w:tc>
              <w:tcPr>
                <w:tcW w:w="9381" w:type="dxa"/>
              </w:tcPr>
              <w:p w:rsidR="00946905" w:rsidRPr="00946905" w:rsidRDefault="00946905" w:rsidP="00946905">
                <w:pPr>
                  <w:pStyle w:val="Lijstalinea"/>
                  <w:rPr>
                    <w:rFonts w:cstheme="minorHAnsi"/>
                  </w:rPr>
                </w:pPr>
              </w:p>
              <w:p w:rsidR="00522FD7" w:rsidRDefault="00946905" w:rsidP="00522FD7">
                <w:pPr>
                  <w:pStyle w:val="Lijstalinea"/>
                  <w:numPr>
                    <w:ilvl w:val="0"/>
                    <w:numId w:val="1"/>
                  </w:numPr>
                  <w:rPr>
                    <w:rFonts w:cstheme="minorHAnsi"/>
                  </w:rPr>
                </w:pPr>
                <w:r>
                  <w:rPr>
                    <w:rFonts w:cstheme="minorHAnsi"/>
                  </w:rPr>
                  <w:t xml:space="preserve">De </w:t>
                </w:r>
                <w:proofErr w:type="spellStart"/>
                <w:r>
                  <w:rPr>
                    <w:rFonts w:cstheme="minorHAnsi"/>
                  </w:rPr>
                  <w:t>Astrand</w:t>
                </w:r>
                <w:proofErr w:type="spellEnd"/>
                <w:r>
                  <w:rPr>
                    <w:rFonts w:cstheme="minorHAnsi"/>
                  </w:rPr>
                  <w:t>-test</w:t>
                </w:r>
              </w:p>
              <w:p w:rsidR="00946905" w:rsidRDefault="00946905" w:rsidP="00946905">
                <w:pPr>
                  <w:rPr>
                    <w:rFonts w:cstheme="minorHAnsi"/>
                  </w:rPr>
                </w:pPr>
                <w:r>
                  <w:rPr>
                    <w:rFonts w:cstheme="minorHAnsi"/>
                  </w:rPr>
                  <w:t xml:space="preserve">Bij de </w:t>
                </w:r>
                <w:proofErr w:type="spellStart"/>
                <w:r>
                  <w:rPr>
                    <w:rFonts w:cstheme="minorHAnsi"/>
                  </w:rPr>
                  <w:t>Astrand</w:t>
                </w:r>
                <w:proofErr w:type="spellEnd"/>
                <w:r>
                  <w:rPr>
                    <w:rFonts w:cstheme="minorHAnsi"/>
                  </w:rPr>
                  <w:t xml:space="preserve">-test is het de doelstelling om doormiddel van een </w:t>
                </w:r>
                <w:proofErr w:type="spellStart"/>
                <w:r>
                  <w:rPr>
                    <w:rFonts w:cstheme="minorHAnsi"/>
                  </w:rPr>
                  <w:t>submaximale</w:t>
                </w:r>
                <w:proofErr w:type="spellEnd"/>
                <w:r>
                  <w:rPr>
                    <w:rFonts w:cstheme="minorHAnsi"/>
                  </w:rPr>
                  <w:t xml:space="preserve"> fietstest het maximale zuurstof-opnamevermogen te meten. Het is een belangrijke maat voor het uithoudingsvermogen.</w:t>
                </w:r>
              </w:p>
              <w:p w:rsidR="00946905" w:rsidRDefault="00946905" w:rsidP="00946905">
                <w:pPr>
                  <w:rPr>
                    <w:rFonts w:cstheme="minorHAnsi"/>
                  </w:rPr>
                </w:pPr>
              </w:p>
              <w:p w:rsidR="00946905" w:rsidRDefault="00522FD7" w:rsidP="00946905">
                <w:pPr>
                  <w:pStyle w:val="Lijstalinea"/>
                  <w:numPr>
                    <w:ilvl w:val="0"/>
                    <w:numId w:val="1"/>
                  </w:numPr>
                  <w:rPr>
                    <w:rFonts w:cstheme="minorHAnsi"/>
                  </w:rPr>
                </w:pPr>
                <w:r>
                  <w:rPr>
                    <w:rFonts w:cstheme="minorHAnsi"/>
                  </w:rPr>
                  <w:t>1</w:t>
                </w:r>
                <w:r w:rsidR="00946905">
                  <w:rPr>
                    <w:rFonts w:cstheme="minorHAnsi"/>
                  </w:rPr>
                  <w:t xml:space="preserve"> RM </w:t>
                </w:r>
                <w:r>
                  <w:rPr>
                    <w:rFonts w:cstheme="minorHAnsi"/>
                  </w:rPr>
                  <w:t>schattingstest, om belasting voor oefening van kuit en voet zo goed mogelijk uit te voeren.</w:t>
                </w:r>
                <w:r w:rsidR="00946905">
                  <w:rPr>
                    <w:rFonts w:cstheme="minorHAnsi"/>
                  </w:rPr>
                  <w:t xml:space="preserve"> </w:t>
                </w:r>
              </w:p>
              <w:p w:rsidR="00946905" w:rsidRPr="00946905" w:rsidRDefault="00946905" w:rsidP="00946905">
                <w:pPr>
                  <w:rPr>
                    <w:rFonts w:cstheme="minorHAnsi"/>
                  </w:rPr>
                </w:pPr>
                <w:r>
                  <w:rPr>
                    <w:rFonts w:cstheme="minorHAnsi"/>
                  </w:rPr>
                  <w:t>Bij de 1RM schattingstest</w:t>
                </w:r>
                <w:r w:rsidR="00590B4D">
                  <w:rPr>
                    <w:rFonts w:cstheme="minorHAnsi"/>
                  </w:rPr>
                  <w:t xml:space="preserve"> is het doel om de maximale kracht te schatten. Op basis van trainingservaring kiest men een gewicht uit dat rond de 10 herhalingen technisch juist uitgevoerd kan worden. Test is geschikt voor beginners.</w:t>
                </w:r>
              </w:p>
              <w:p w:rsidR="00946905" w:rsidRPr="00946905" w:rsidRDefault="00946905" w:rsidP="00946905">
                <w:pPr>
                  <w:rPr>
                    <w:rFonts w:cstheme="minorHAnsi"/>
                  </w:rPr>
                </w:pPr>
              </w:p>
              <w:p w:rsidR="00213F25" w:rsidRPr="00ED5554" w:rsidRDefault="00213F25" w:rsidP="00ED5554">
                <w:pPr>
                  <w:rPr>
                    <w:rFonts w:cstheme="minorHAnsi"/>
                  </w:rPr>
                </w:pPr>
              </w:p>
            </w:tc>
          </w:sdtContent>
        </w:sdt>
      </w:tr>
    </w:tbl>
    <w:p w:rsidR="00213F25" w:rsidRPr="00075ED8" w:rsidRDefault="00213F25">
      <w:pPr>
        <w:rPr>
          <w:rFonts w:cstheme="minorHAnsi"/>
        </w:rPr>
      </w:pPr>
    </w:p>
    <w:p w:rsidR="008552FB" w:rsidRPr="00075ED8" w:rsidRDefault="008552FB">
      <w:pPr>
        <w:rPr>
          <w:rFonts w:cstheme="minorHAnsi"/>
        </w:rPr>
      </w:pPr>
    </w:p>
    <w:tbl>
      <w:tblPr>
        <w:tblStyle w:val="Tabelraster"/>
        <w:tblW w:w="0" w:type="auto"/>
        <w:tblLook w:val="04A0" w:firstRow="1" w:lastRow="0" w:firstColumn="1" w:lastColumn="0" w:noHBand="0" w:noVBand="1"/>
      </w:tblPr>
      <w:tblGrid>
        <w:gridCol w:w="9231"/>
      </w:tblGrid>
      <w:tr w:rsidR="00213F25" w:rsidRPr="00075ED8" w:rsidTr="008552FB">
        <w:trPr>
          <w:trHeight w:val="567"/>
        </w:trPr>
        <w:tc>
          <w:tcPr>
            <w:tcW w:w="9381" w:type="dxa"/>
            <w:shd w:val="clear" w:color="auto" w:fill="D9D9D9" w:themeFill="background1" w:themeFillShade="D9"/>
            <w:vAlign w:val="center"/>
          </w:tcPr>
          <w:p w:rsidR="00213F25" w:rsidRPr="00075ED8" w:rsidRDefault="00213F25" w:rsidP="00213F25">
            <w:pPr>
              <w:jc w:val="center"/>
              <w:rPr>
                <w:rFonts w:cstheme="minorHAnsi"/>
              </w:rPr>
            </w:pPr>
            <w:r w:rsidRPr="00075ED8">
              <w:rPr>
                <w:rFonts w:cstheme="minorHAnsi"/>
              </w:rPr>
              <w:t>Omschrijf de juiste doelgroep en onderbouw deze ook voldoende om tot deze conclusie te kunnen komen</w:t>
            </w:r>
          </w:p>
        </w:tc>
      </w:tr>
      <w:tr w:rsidR="00213F25" w:rsidRPr="00075ED8" w:rsidTr="00075ED8">
        <w:trPr>
          <w:trHeight w:val="4476"/>
        </w:trPr>
        <w:sdt>
          <w:sdtPr>
            <w:rPr>
              <w:rFonts w:cstheme="minorHAnsi"/>
            </w:rPr>
            <w:id w:val="78268342"/>
            <w:placeholder>
              <w:docPart w:val="DefaultPlaceholder_22675703"/>
            </w:placeholder>
          </w:sdtPr>
          <w:sdtEndPr/>
          <w:sdtContent>
            <w:tc>
              <w:tcPr>
                <w:tcW w:w="9381" w:type="dxa"/>
              </w:tcPr>
              <w:p w:rsidR="00590B4D" w:rsidRDefault="00590B4D" w:rsidP="00590B4D">
                <w:pPr>
                  <w:rPr>
                    <w:rFonts w:cstheme="minorHAnsi"/>
                  </w:rPr>
                </w:pPr>
              </w:p>
              <w:p w:rsidR="00590B4D" w:rsidRDefault="00590B4D" w:rsidP="00590B4D">
                <w:pPr>
                  <w:rPr>
                    <w:rFonts w:cstheme="minorHAnsi"/>
                  </w:rPr>
                </w:pPr>
                <w:r>
                  <w:rPr>
                    <w:rFonts w:cstheme="minorHAnsi"/>
                  </w:rPr>
                  <w:t xml:space="preserve">De testen heb ik gemeten bij een vrouw die 2 keer per week komt trainen in de Sport en Zorg groep. In deze groep zitten mensen met Niet Aangeboren Hersenletsel, autisme, </w:t>
                </w:r>
                <w:proofErr w:type="spellStart"/>
                <w:r>
                  <w:rPr>
                    <w:rFonts w:cstheme="minorHAnsi"/>
                  </w:rPr>
                  <w:t>parkinson</w:t>
                </w:r>
                <w:proofErr w:type="spellEnd"/>
                <w:r>
                  <w:rPr>
                    <w:rFonts w:cstheme="minorHAnsi"/>
                  </w:rPr>
                  <w:t xml:space="preserve"> en Ziekte van Huntington.</w:t>
                </w:r>
              </w:p>
              <w:p w:rsidR="00590B4D" w:rsidRDefault="00590B4D" w:rsidP="00590B4D">
                <w:pPr>
                  <w:rPr>
                    <w:rFonts w:cstheme="minorHAnsi"/>
                  </w:rPr>
                </w:pPr>
              </w:p>
              <w:p w:rsidR="00590B4D" w:rsidRDefault="00590B4D" w:rsidP="00590B4D">
                <w:pPr>
                  <w:rPr>
                    <w:rFonts w:cstheme="minorHAnsi"/>
                  </w:rPr>
                </w:pPr>
                <w:r>
                  <w:rPr>
                    <w:rFonts w:cstheme="minorHAnsi"/>
                  </w:rPr>
                  <w:t xml:space="preserve">Mevrouw waarbij ik de testen heb uitgevoerd heeft de Ziekte van Huntington. De keuze dat ik voor de </w:t>
                </w:r>
                <w:proofErr w:type="spellStart"/>
                <w:r>
                  <w:rPr>
                    <w:rFonts w:cstheme="minorHAnsi"/>
                  </w:rPr>
                  <w:t>Astrand</w:t>
                </w:r>
                <w:proofErr w:type="spellEnd"/>
                <w:r>
                  <w:rPr>
                    <w:rFonts w:cstheme="minorHAnsi"/>
                  </w:rPr>
                  <w:t xml:space="preserve">-test heb gekozen en de 1RM </w:t>
                </w:r>
                <w:proofErr w:type="spellStart"/>
                <w:r>
                  <w:rPr>
                    <w:rFonts w:cstheme="minorHAnsi"/>
                  </w:rPr>
                  <w:t>inschattingtest</w:t>
                </w:r>
                <w:proofErr w:type="spellEnd"/>
                <w:r>
                  <w:rPr>
                    <w:rFonts w:cstheme="minorHAnsi"/>
                  </w:rPr>
                  <w:t xml:space="preserve"> zal ik onderbouwen.</w:t>
                </w:r>
              </w:p>
              <w:p w:rsidR="00590B4D" w:rsidRDefault="00590B4D" w:rsidP="00590B4D">
                <w:pPr>
                  <w:rPr>
                    <w:rFonts w:cstheme="minorHAnsi"/>
                  </w:rPr>
                </w:pPr>
              </w:p>
              <w:p w:rsidR="004F44E9" w:rsidRDefault="00590B4D" w:rsidP="00590B4D">
                <w:pPr>
                  <w:rPr>
                    <w:rFonts w:cstheme="minorHAnsi"/>
                  </w:rPr>
                </w:pPr>
                <w:r>
                  <w:rPr>
                    <w:rFonts w:cstheme="minorHAnsi"/>
                  </w:rPr>
                  <w:t xml:space="preserve">De </w:t>
                </w:r>
                <w:proofErr w:type="spellStart"/>
                <w:r>
                  <w:rPr>
                    <w:rFonts w:cstheme="minorHAnsi"/>
                  </w:rPr>
                  <w:t>Astrand</w:t>
                </w:r>
                <w:proofErr w:type="spellEnd"/>
                <w:r>
                  <w:rPr>
                    <w:rFonts w:cstheme="minorHAnsi"/>
                  </w:rPr>
                  <w:t xml:space="preserve">-test is een cardiovasculaire testmethode. Deze test is een </w:t>
                </w:r>
                <w:proofErr w:type="spellStart"/>
                <w:r>
                  <w:rPr>
                    <w:rFonts w:cstheme="minorHAnsi"/>
                  </w:rPr>
                  <w:t>submaximale</w:t>
                </w:r>
                <w:proofErr w:type="spellEnd"/>
                <w:r>
                  <w:rPr>
                    <w:rFonts w:cstheme="minorHAnsi"/>
                  </w:rPr>
                  <w:t xml:space="preserve"> fietstest ter bepaling van het maximale zuurstof-opnamevermogen. Een belangrijke maat voor het uithoudingsvermogen. Mevrouw wil het hardlopen weer gaat oppakken en doormiddel van de </w:t>
                </w:r>
                <w:proofErr w:type="spellStart"/>
                <w:r>
                  <w:rPr>
                    <w:rFonts w:cstheme="minorHAnsi"/>
                  </w:rPr>
                  <w:t>Astrand</w:t>
                </w:r>
                <w:proofErr w:type="spellEnd"/>
                <w:r>
                  <w:rPr>
                    <w:rFonts w:cstheme="minorHAnsi"/>
                  </w:rPr>
                  <w:t>-test wil ik na 8 en 16 weken bepalen of haar uithoudingsvermogen is verbeterd. Het is een test wat niet al te b</w:t>
                </w:r>
                <w:r w:rsidR="004F44E9">
                  <w:rPr>
                    <w:rFonts w:cstheme="minorHAnsi"/>
                  </w:rPr>
                  <w:t>elastend is voor mevrouw.</w:t>
                </w:r>
              </w:p>
              <w:p w:rsidR="004F44E9" w:rsidRDefault="004F44E9" w:rsidP="00590B4D">
                <w:pPr>
                  <w:rPr>
                    <w:rFonts w:cstheme="minorHAnsi"/>
                  </w:rPr>
                </w:pPr>
                <w:r>
                  <w:rPr>
                    <w:rFonts w:cstheme="minorHAnsi"/>
                  </w:rPr>
                  <w:t xml:space="preserve">Het voordeel is dat de test bij iedereen afgenomen kan worden zonder enige risico’s. </w:t>
                </w:r>
              </w:p>
              <w:p w:rsidR="004F44E9" w:rsidRDefault="004F44E9" w:rsidP="00590B4D">
                <w:pPr>
                  <w:rPr>
                    <w:rFonts w:cstheme="minorHAnsi"/>
                  </w:rPr>
                </w:pPr>
                <w:r>
                  <w:rPr>
                    <w:rFonts w:cstheme="minorHAnsi"/>
                  </w:rPr>
                  <w:t xml:space="preserve">Door de Ziekte van Huntington worden bepaalde delen van de hersenen aangetast en dit kan zich uiten in o.a. onwillekeurige bewegingen die langzaam </w:t>
                </w:r>
                <w:proofErr w:type="spellStart"/>
                <w:r>
                  <w:rPr>
                    <w:rFonts w:cstheme="minorHAnsi"/>
                  </w:rPr>
                  <w:t>verergereren</w:t>
                </w:r>
                <w:proofErr w:type="spellEnd"/>
                <w:r>
                  <w:rPr>
                    <w:rFonts w:cstheme="minorHAnsi"/>
                  </w:rPr>
                  <w:t xml:space="preserve">, verstandelijke achteruitgang en een verscheidenheid van psychische </w:t>
                </w:r>
                <w:proofErr w:type="spellStart"/>
                <w:r>
                  <w:rPr>
                    <w:rFonts w:cstheme="minorHAnsi"/>
                  </w:rPr>
                  <w:t>symptomenen</w:t>
                </w:r>
                <w:proofErr w:type="spellEnd"/>
                <w:r w:rsidR="002618CE">
                  <w:rPr>
                    <w:rFonts w:cstheme="minorHAnsi"/>
                  </w:rPr>
                  <w:t>.</w:t>
                </w:r>
              </w:p>
              <w:p w:rsidR="002618CE" w:rsidRDefault="002618CE" w:rsidP="00590B4D">
                <w:pPr>
                  <w:rPr>
                    <w:rFonts w:cstheme="minorHAnsi"/>
                  </w:rPr>
                </w:pPr>
                <w:r>
                  <w:rPr>
                    <w:rFonts w:cstheme="minorHAnsi"/>
                  </w:rPr>
                  <w:lastRenderedPageBreak/>
                  <w:t>Door de ziekte zal de conditie van mevrouw langzaam achteruit gaan. Doordat deze test inzicht geeft en niet te belastend is heb ik deze test uitgekozen, omdat je goed inzicht krijgt in haar uithoudingsvormogen op het moment van de test.</w:t>
                </w:r>
              </w:p>
              <w:p w:rsidR="004F44E9" w:rsidRDefault="004F44E9" w:rsidP="00590B4D">
                <w:pPr>
                  <w:rPr>
                    <w:rFonts w:cstheme="minorHAnsi"/>
                  </w:rPr>
                </w:pPr>
              </w:p>
              <w:p w:rsidR="002618CE" w:rsidRDefault="00E23DA0" w:rsidP="00590B4D">
                <w:pPr>
                  <w:rPr>
                    <w:rFonts w:cstheme="minorHAnsi"/>
                  </w:rPr>
                </w:pPr>
                <w:r>
                  <w:rPr>
                    <w:rFonts w:cstheme="minorHAnsi"/>
                  </w:rPr>
                  <w:t xml:space="preserve">De 1RM </w:t>
                </w:r>
                <w:r w:rsidR="004F44E9">
                  <w:rPr>
                    <w:rFonts w:cstheme="minorHAnsi"/>
                  </w:rPr>
                  <w:t>schattingstest is een test waarbij je de maximale kracht gaat meten</w:t>
                </w:r>
                <w:r w:rsidR="002618CE">
                  <w:rPr>
                    <w:rFonts w:cstheme="minorHAnsi"/>
                  </w:rPr>
                  <w:t xml:space="preserve">. Het is een test waarbij je een gewicht uitkiest dat rond de 10 herhalingen technisch juist uitgevoerd kan worden. Omdat de test geschikt is </w:t>
                </w:r>
                <w:r>
                  <w:rPr>
                    <w:rFonts w:cstheme="minorHAnsi"/>
                  </w:rPr>
                  <w:t xml:space="preserve">voor beginners heb ik voor de </w:t>
                </w:r>
                <w:r w:rsidR="002618CE">
                  <w:rPr>
                    <w:rFonts w:cstheme="minorHAnsi"/>
                  </w:rPr>
                  <w:t xml:space="preserve">schattingstest gekozen. Gezien de medische achtergrond van mevrouw heb ik ervoor gekozen om geen 1RM test te doen. De 1RM schattingstest is redelijk veilig, </w:t>
                </w:r>
                <w:r w:rsidR="005418E9">
                  <w:rPr>
                    <w:rFonts w:cstheme="minorHAnsi"/>
                  </w:rPr>
                  <w:t xml:space="preserve">maar </w:t>
                </w:r>
                <w:r w:rsidR="002618CE">
                  <w:rPr>
                    <w:rFonts w:cstheme="minorHAnsi"/>
                  </w:rPr>
                  <w:t xml:space="preserve">wat minder nauwkeurig. </w:t>
                </w:r>
              </w:p>
              <w:p w:rsidR="002618CE" w:rsidRDefault="002618CE" w:rsidP="00590B4D">
                <w:pPr>
                  <w:rPr>
                    <w:rFonts w:cstheme="minorHAnsi"/>
                  </w:rPr>
                </w:pPr>
                <w:r>
                  <w:rPr>
                    <w:rFonts w:cstheme="minorHAnsi"/>
                  </w:rPr>
                  <w:t>Een schatting is voldoende en omdat we de spieren willen verlengen en geen hypertrofie willen vormen, ligt de nadruk meer op de herhalingen dan de daadwerkelijke kracht.</w:t>
                </w:r>
              </w:p>
              <w:p w:rsidR="002618CE" w:rsidRDefault="002618CE" w:rsidP="00590B4D">
                <w:pPr>
                  <w:rPr>
                    <w:rFonts w:cstheme="minorHAnsi"/>
                  </w:rPr>
                </w:pPr>
                <w:r>
                  <w:rPr>
                    <w:rFonts w:cstheme="minorHAnsi"/>
                  </w:rPr>
                  <w:t>Tevens gaat we de herhalingen opvoeren en wordt er een beginnersschema bijgehouden, kan de 1RM schattingstest goed dienen als uitgangspunt.</w:t>
                </w:r>
              </w:p>
              <w:p w:rsidR="007312A6" w:rsidRDefault="007312A6" w:rsidP="00590B4D">
                <w:pPr>
                  <w:rPr>
                    <w:rFonts w:cstheme="minorHAnsi"/>
                  </w:rPr>
                </w:pPr>
                <w:r>
                  <w:rPr>
                    <w:rFonts w:cstheme="minorHAnsi"/>
                  </w:rPr>
                  <w:t xml:space="preserve">1RM schattingstest heb ik uitgevoerd op de </w:t>
                </w:r>
                <w:proofErr w:type="spellStart"/>
                <w:r>
                  <w:rPr>
                    <w:rFonts w:cstheme="minorHAnsi"/>
                  </w:rPr>
                  <w:t>calf</w:t>
                </w:r>
                <w:proofErr w:type="spellEnd"/>
                <w:r>
                  <w:rPr>
                    <w:rFonts w:cstheme="minorHAnsi"/>
                  </w:rPr>
                  <w:t xml:space="preserve"> </w:t>
                </w:r>
                <w:proofErr w:type="spellStart"/>
                <w:r>
                  <w:rPr>
                    <w:rFonts w:cstheme="minorHAnsi"/>
                  </w:rPr>
                  <w:t>raise</w:t>
                </w:r>
                <w:proofErr w:type="spellEnd"/>
                <w:r>
                  <w:rPr>
                    <w:rFonts w:cstheme="minorHAnsi"/>
                  </w:rPr>
                  <w:t xml:space="preserve">. </w:t>
                </w:r>
              </w:p>
              <w:p w:rsidR="007312A6" w:rsidRDefault="00E932C9" w:rsidP="00590B4D">
                <w:pPr>
                  <w:rPr>
                    <w:rFonts w:cstheme="minorHAnsi"/>
                  </w:rPr>
                </w:pPr>
                <w:r>
                  <w:rPr>
                    <w:rFonts w:cstheme="minorHAnsi"/>
                  </w:rPr>
                  <w:t>Mevrouw heeft januari 201</w:t>
                </w:r>
                <w:r w:rsidR="007312A6">
                  <w:rPr>
                    <w:rFonts w:cstheme="minorHAnsi"/>
                  </w:rPr>
                  <w:t xml:space="preserve">7 een </w:t>
                </w:r>
                <w:r w:rsidR="00FB1E05">
                  <w:rPr>
                    <w:rFonts w:cstheme="minorHAnsi"/>
                  </w:rPr>
                  <w:t xml:space="preserve">operatie gehad in verband met een </w:t>
                </w:r>
                <w:proofErr w:type="spellStart"/>
                <w:r w:rsidR="007312A6">
                  <w:rPr>
                    <w:rFonts w:cstheme="minorHAnsi"/>
                  </w:rPr>
                  <w:t>mor</w:t>
                </w:r>
                <w:r w:rsidR="00FB1E05">
                  <w:rPr>
                    <w:rFonts w:cstheme="minorHAnsi"/>
                  </w:rPr>
                  <w:t>ton</w:t>
                </w:r>
                <w:proofErr w:type="spellEnd"/>
                <w:r w:rsidR="00FB1E05">
                  <w:rPr>
                    <w:rFonts w:cstheme="minorHAnsi"/>
                  </w:rPr>
                  <w:t xml:space="preserve"> neuroom in haar voet. Doordat mevrouw het </w:t>
                </w:r>
                <w:proofErr w:type="spellStart"/>
                <w:r w:rsidR="00FB1E05">
                  <w:rPr>
                    <w:rFonts w:cstheme="minorHAnsi"/>
                  </w:rPr>
                  <w:t>morton</w:t>
                </w:r>
                <w:proofErr w:type="spellEnd"/>
                <w:r w:rsidR="00FB1E05">
                  <w:rPr>
                    <w:rFonts w:cstheme="minorHAnsi"/>
                  </w:rPr>
                  <w:t xml:space="preserve"> neuroom had heeft ze ruim een jaar niet kunnen sporten en het lopen ging moeizaam.</w:t>
                </w:r>
              </w:p>
              <w:p w:rsidR="00FB1E05" w:rsidRDefault="00FB1E05" w:rsidP="00590B4D">
                <w:pPr>
                  <w:rPr>
                    <w:rFonts w:cstheme="minorHAnsi"/>
                  </w:rPr>
                </w:pPr>
                <w:r>
                  <w:rPr>
                    <w:rFonts w:cstheme="minorHAnsi"/>
                  </w:rPr>
                  <w:t xml:space="preserve">Ze </w:t>
                </w:r>
                <w:r w:rsidR="00407151">
                  <w:rPr>
                    <w:rFonts w:cstheme="minorHAnsi"/>
                  </w:rPr>
                  <w:t xml:space="preserve">voelt dat de spieren in haar linker </w:t>
                </w:r>
                <w:r>
                  <w:rPr>
                    <w:rFonts w:cstheme="minorHAnsi"/>
                  </w:rPr>
                  <w:t>voet zijn verstijfd en hierdoor moeizamer kan lopen</w:t>
                </w:r>
                <w:r w:rsidR="00407151">
                  <w:rPr>
                    <w:rFonts w:cstheme="minorHAnsi"/>
                  </w:rPr>
                  <w:t xml:space="preserve"> en sporten</w:t>
                </w:r>
                <w:r>
                  <w:rPr>
                    <w:rFonts w:cstheme="minorHAnsi"/>
                  </w:rPr>
                  <w:t xml:space="preserve"> omdat ze een jaar weinig beweging heeft gehad. Door mevrouw oefeningen op de </w:t>
                </w:r>
                <w:proofErr w:type="spellStart"/>
                <w:r>
                  <w:rPr>
                    <w:rFonts w:cstheme="minorHAnsi"/>
                  </w:rPr>
                  <w:t>calf</w:t>
                </w:r>
                <w:proofErr w:type="spellEnd"/>
                <w:r>
                  <w:rPr>
                    <w:rFonts w:cstheme="minorHAnsi"/>
                  </w:rPr>
                  <w:t xml:space="preserve"> </w:t>
                </w:r>
                <w:proofErr w:type="spellStart"/>
                <w:r>
                  <w:rPr>
                    <w:rFonts w:cstheme="minorHAnsi"/>
                  </w:rPr>
                  <w:t>raise</w:t>
                </w:r>
                <w:proofErr w:type="spellEnd"/>
                <w:r>
                  <w:rPr>
                    <w:rFonts w:cstheme="minorHAnsi"/>
                  </w:rPr>
                  <w:t xml:space="preserve"> te laten doen met 50% van haar 1RM en de herhalingen in 16</w:t>
                </w:r>
                <w:r w:rsidR="00407151">
                  <w:rPr>
                    <w:rFonts w:cstheme="minorHAnsi"/>
                  </w:rPr>
                  <w:t xml:space="preserve"> </w:t>
                </w:r>
                <w:r>
                  <w:rPr>
                    <w:rFonts w:cstheme="minorHAnsi"/>
                  </w:rPr>
                  <w:t>weken uit te bouwen, is het doel om de spieren te verlengen er dat mevrouw hierdoor meer dorsaalflexie met haar voet kan uitvoeren.</w:t>
                </w:r>
              </w:p>
              <w:p w:rsidR="00213F25" w:rsidRPr="00075ED8" w:rsidRDefault="00213F25" w:rsidP="00590B4D">
                <w:pPr>
                  <w:rPr>
                    <w:rFonts w:cstheme="minorHAnsi"/>
                  </w:rPr>
                </w:pPr>
              </w:p>
            </w:tc>
          </w:sdtContent>
        </w:sdt>
      </w:tr>
    </w:tbl>
    <w:p w:rsidR="008552FB" w:rsidRPr="00075ED8" w:rsidRDefault="008552FB">
      <w:pPr>
        <w:rPr>
          <w:rFonts w:cstheme="minorHAnsi"/>
        </w:rPr>
      </w:pPr>
    </w:p>
    <w:p w:rsidR="008552FB" w:rsidRPr="00075ED8" w:rsidRDefault="008552FB">
      <w:pPr>
        <w:rPr>
          <w:rFonts w:cstheme="minorHAnsi"/>
        </w:rPr>
      </w:pPr>
      <w:r w:rsidRPr="00075ED8">
        <w:rPr>
          <w:rFonts w:cstheme="minorHAnsi"/>
        </w:rPr>
        <w:br w:type="page"/>
      </w:r>
    </w:p>
    <w:p w:rsidR="00213F25" w:rsidRPr="00075ED8" w:rsidRDefault="00213F25">
      <w:pPr>
        <w:rPr>
          <w:rFonts w:cstheme="minorHAnsi"/>
        </w:rPr>
      </w:pPr>
    </w:p>
    <w:p w:rsidR="008552FB" w:rsidRPr="00075ED8" w:rsidRDefault="008552FB">
      <w:pPr>
        <w:rPr>
          <w:rFonts w:cstheme="minorHAnsi"/>
        </w:rPr>
      </w:pPr>
    </w:p>
    <w:tbl>
      <w:tblPr>
        <w:tblStyle w:val="Tabelraster"/>
        <w:tblW w:w="0" w:type="auto"/>
        <w:tblLook w:val="04A0" w:firstRow="1" w:lastRow="0" w:firstColumn="1" w:lastColumn="0" w:noHBand="0" w:noVBand="1"/>
      </w:tblPr>
      <w:tblGrid>
        <w:gridCol w:w="9231"/>
      </w:tblGrid>
      <w:tr w:rsidR="00213F25" w:rsidRPr="00075ED8" w:rsidTr="008552FB">
        <w:trPr>
          <w:trHeight w:val="567"/>
        </w:trPr>
        <w:tc>
          <w:tcPr>
            <w:tcW w:w="9381" w:type="dxa"/>
            <w:shd w:val="clear" w:color="auto" w:fill="D9D9D9" w:themeFill="background1" w:themeFillShade="D9"/>
            <w:vAlign w:val="center"/>
          </w:tcPr>
          <w:p w:rsidR="00213F25" w:rsidRPr="00075ED8" w:rsidRDefault="008552FB" w:rsidP="008552FB">
            <w:pPr>
              <w:jc w:val="center"/>
              <w:rPr>
                <w:rFonts w:cstheme="minorHAnsi"/>
              </w:rPr>
            </w:pPr>
            <w:r w:rsidRPr="00075ED8">
              <w:rPr>
                <w:rFonts w:cstheme="minorHAnsi"/>
              </w:rPr>
              <w:t>Omschrijf de test op de juiste manier (technische uitvoering) (test protocol)</w:t>
            </w:r>
          </w:p>
        </w:tc>
      </w:tr>
      <w:tr w:rsidR="00213F25" w:rsidRPr="00075ED8" w:rsidTr="00075ED8">
        <w:trPr>
          <w:trHeight w:val="4692"/>
        </w:trPr>
        <w:sdt>
          <w:sdtPr>
            <w:rPr>
              <w:rFonts w:cstheme="minorHAnsi"/>
            </w:rPr>
            <w:id w:val="78268343"/>
            <w:placeholder>
              <w:docPart w:val="DefaultPlaceholder_22675703"/>
            </w:placeholder>
          </w:sdtPr>
          <w:sdtEndPr>
            <w:rPr>
              <w:rFonts w:cstheme="minorBidi"/>
            </w:rPr>
          </w:sdtEndPr>
          <w:sdtContent>
            <w:tc>
              <w:tcPr>
                <w:tcW w:w="9381" w:type="dxa"/>
              </w:tcPr>
              <w:p w:rsidR="00E50EAD" w:rsidRDefault="00E50EAD" w:rsidP="00E50EAD">
                <w:pPr>
                  <w:rPr>
                    <w:rFonts w:cstheme="minorHAnsi"/>
                  </w:rPr>
                </w:pPr>
              </w:p>
              <w:p w:rsidR="009A6F19" w:rsidRDefault="007A150A" w:rsidP="007A150A">
                <w:pPr>
                  <w:pStyle w:val="Lijstalinea"/>
                  <w:numPr>
                    <w:ilvl w:val="0"/>
                    <w:numId w:val="2"/>
                  </w:numPr>
                  <w:rPr>
                    <w:rFonts w:cstheme="minorHAnsi"/>
                  </w:rPr>
                </w:pPr>
                <w:r>
                  <w:rPr>
                    <w:rFonts w:cstheme="minorHAnsi"/>
                  </w:rPr>
                  <w:t xml:space="preserve">De </w:t>
                </w:r>
                <w:proofErr w:type="spellStart"/>
                <w:r>
                  <w:rPr>
                    <w:rFonts w:cstheme="minorHAnsi"/>
                  </w:rPr>
                  <w:t>Astrand</w:t>
                </w:r>
                <w:proofErr w:type="spellEnd"/>
                <w:r>
                  <w:rPr>
                    <w:rFonts w:cstheme="minorHAnsi"/>
                  </w:rPr>
                  <w:t>-test.</w:t>
                </w:r>
              </w:p>
              <w:p w:rsidR="007A150A" w:rsidRPr="009A6F19" w:rsidRDefault="009A6F19" w:rsidP="009A6F19">
                <w:pPr>
                  <w:rPr>
                    <w:rFonts w:cstheme="minorHAnsi"/>
                  </w:rPr>
                </w:pPr>
                <w:r>
                  <w:rPr>
                    <w:rFonts w:cstheme="minorHAnsi"/>
                  </w:rPr>
                  <w:t>*</w:t>
                </w:r>
                <w:r w:rsidR="00AD0CBF">
                  <w:rPr>
                    <w:rFonts w:cstheme="minorHAnsi"/>
                  </w:rPr>
                  <w:t>Laat mevrouw</w:t>
                </w:r>
                <w:r w:rsidR="007A150A" w:rsidRPr="009A6F19">
                  <w:rPr>
                    <w:rFonts w:cstheme="minorHAnsi"/>
                  </w:rPr>
                  <w:t xml:space="preserve"> op de fiets plaatsnemen en stel de hoogte van het zadel in. </w:t>
                </w:r>
              </w:p>
              <w:p w:rsidR="007A150A" w:rsidRDefault="007A150A" w:rsidP="007A150A">
                <w:pPr>
                  <w:rPr>
                    <w:rFonts w:cstheme="minorHAnsi"/>
                  </w:rPr>
                </w:pPr>
                <w:r>
                  <w:rPr>
                    <w:rFonts w:cstheme="minorHAnsi"/>
                  </w:rPr>
                  <w:t>*Controleer de hartslagmeter</w:t>
                </w:r>
              </w:p>
              <w:p w:rsidR="007A150A" w:rsidRDefault="007A150A" w:rsidP="007A150A">
                <w:pPr>
                  <w:rPr>
                    <w:rFonts w:cstheme="minorHAnsi"/>
                  </w:rPr>
                </w:pPr>
                <w:r>
                  <w:rPr>
                    <w:rFonts w:cstheme="minorHAnsi"/>
                  </w:rPr>
                  <w:t>*Bepaal de belasting/</w:t>
                </w:r>
                <w:proofErr w:type="spellStart"/>
                <w:r>
                  <w:rPr>
                    <w:rFonts w:cstheme="minorHAnsi"/>
                  </w:rPr>
                  <w:t>weerstand:middels</w:t>
                </w:r>
                <w:proofErr w:type="spellEnd"/>
                <w:r>
                  <w:rPr>
                    <w:rFonts w:cstheme="minorHAnsi"/>
                  </w:rPr>
                  <w:t xml:space="preserve"> de vragen in het boek uit Hoofdstuk 4.</w:t>
                </w:r>
              </w:p>
              <w:p w:rsidR="007A150A" w:rsidRDefault="007A150A" w:rsidP="007A150A">
                <w:pPr>
                  <w:rPr>
                    <w:rFonts w:cstheme="minorHAnsi"/>
                  </w:rPr>
                </w:pPr>
                <w:r>
                  <w:rPr>
                    <w:rFonts w:cstheme="minorHAnsi"/>
                  </w:rPr>
                  <w:t>Hieruit blijkt dat mevrouw een weerstand van 75-100 mag hebben. Hierbij neem ik de ondergrens bij het instellen in verband met haar medische achtergrond en haar leeftijd (45 jaar).</w:t>
                </w:r>
              </w:p>
              <w:p w:rsidR="007A150A" w:rsidRDefault="007A150A" w:rsidP="007A150A">
                <w:pPr>
                  <w:rPr>
                    <w:rFonts w:cstheme="minorHAnsi"/>
                  </w:rPr>
                </w:pPr>
                <w:r>
                  <w:rPr>
                    <w:rFonts w:cstheme="minorHAnsi"/>
                  </w:rPr>
                  <w:t>*Eerste twee minuten laten fietsen op circa 50 Watt met 60 omwentelingen/minuut.</w:t>
                </w:r>
              </w:p>
              <w:p w:rsidR="007A150A" w:rsidRDefault="007A150A" w:rsidP="007A150A">
                <w:pPr>
                  <w:rPr>
                    <w:rFonts w:cstheme="minorHAnsi"/>
                  </w:rPr>
                </w:pPr>
                <w:r>
                  <w:rPr>
                    <w:rFonts w:cstheme="minorHAnsi"/>
                  </w:rPr>
                  <w:t>*Vervolgens weerstand verhogen naar 75 Watt, hierbij controleren of mevrouw trapfrequentie van 60 omwentelingen/minuut heeft.</w:t>
                </w:r>
                <w:r w:rsidR="00AD0CBF">
                  <w:rPr>
                    <w:rFonts w:cstheme="minorHAnsi"/>
                  </w:rPr>
                  <w:t xml:space="preserve"> </w:t>
                </w:r>
              </w:p>
              <w:p w:rsidR="007A150A" w:rsidRDefault="007A150A" w:rsidP="007A150A">
                <w:pPr>
                  <w:rPr>
                    <w:rFonts w:cstheme="minorHAnsi"/>
                  </w:rPr>
                </w:pPr>
                <w:r>
                  <w:rPr>
                    <w:rFonts w:cstheme="minorHAnsi"/>
                  </w:rPr>
                  <w:t xml:space="preserve">*Mevrouw moet 6 minuten </w:t>
                </w:r>
                <w:proofErr w:type="spellStart"/>
                <w:r>
                  <w:rPr>
                    <w:rFonts w:cstheme="minorHAnsi"/>
                  </w:rPr>
                  <w:t>submaximaal</w:t>
                </w:r>
                <w:proofErr w:type="spellEnd"/>
                <w:r>
                  <w:rPr>
                    <w:rFonts w:cstheme="minorHAnsi"/>
                  </w:rPr>
                  <w:t xml:space="preserve"> fietsen</w:t>
                </w:r>
                <w:r w:rsidR="00AD0CBF">
                  <w:rPr>
                    <w:rFonts w:cstheme="minorHAnsi"/>
                  </w:rPr>
                  <w:t xml:space="preserve">. Wattage heb ik opgevoerd, omdat mevrouw lager dan &lt;125 slagen/min zat  </w:t>
                </w:r>
              </w:p>
              <w:p w:rsidR="007A150A" w:rsidRDefault="007A150A" w:rsidP="007A150A">
                <w:pPr>
                  <w:rPr>
                    <w:rFonts w:cstheme="minorHAnsi"/>
                  </w:rPr>
                </w:pPr>
                <w:r>
                  <w:rPr>
                    <w:rFonts w:cstheme="minorHAnsi"/>
                  </w:rPr>
                  <w:t>*Hartslagfrequentie ligt aan het eind v</w:t>
                </w:r>
                <w:r w:rsidR="00E23DA0">
                  <w:rPr>
                    <w:rFonts w:cstheme="minorHAnsi"/>
                  </w:rPr>
                  <w:t>a</w:t>
                </w:r>
                <w:r>
                  <w:rPr>
                    <w:rFonts w:cstheme="minorHAnsi"/>
                  </w:rPr>
                  <w:t>n de test tussen de 125 en 170 slagen per minuut.</w:t>
                </w:r>
              </w:p>
              <w:p w:rsidR="009A6F19" w:rsidRDefault="007A150A" w:rsidP="007A150A">
                <w:pPr>
                  <w:rPr>
                    <w:rFonts w:cstheme="minorHAnsi"/>
                  </w:rPr>
                </w:pPr>
                <w:r>
                  <w:rPr>
                    <w:rFonts w:cstheme="minorHAnsi"/>
                  </w:rPr>
                  <w:t>*</w:t>
                </w:r>
                <w:r w:rsidR="009A6F19">
                  <w:rPr>
                    <w:rFonts w:cstheme="minorHAnsi"/>
                  </w:rPr>
                  <w:t>Hartslag 5</w:t>
                </w:r>
                <w:r w:rsidR="009A6F19" w:rsidRPr="009A6F19">
                  <w:rPr>
                    <w:rFonts w:cstheme="minorHAnsi"/>
                    <w:vertAlign w:val="superscript"/>
                  </w:rPr>
                  <w:t>e</w:t>
                </w:r>
                <w:r w:rsidR="009A6F19">
                  <w:rPr>
                    <w:rFonts w:cstheme="minorHAnsi"/>
                  </w:rPr>
                  <w:t xml:space="preserve"> minuut: 150</w:t>
                </w:r>
              </w:p>
              <w:p w:rsidR="009A6F19" w:rsidRDefault="009A6F19" w:rsidP="007A150A">
                <w:pPr>
                  <w:rPr>
                    <w:rFonts w:cstheme="minorHAnsi"/>
                  </w:rPr>
                </w:pPr>
                <w:r>
                  <w:rPr>
                    <w:rFonts w:cstheme="minorHAnsi"/>
                  </w:rPr>
                  <w:t>*Hartslag 6</w:t>
                </w:r>
                <w:r w:rsidRPr="009A6F19">
                  <w:rPr>
                    <w:rFonts w:cstheme="minorHAnsi"/>
                    <w:vertAlign w:val="superscript"/>
                  </w:rPr>
                  <w:t>e</w:t>
                </w:r>
                <w:r>
                  <w:rPr>
                    <w:rFonts w:cstheme="minorHAnsi"/>
                  </w:rPr>
                  <w:t xml:space="preserve"> minuut: 156</w:t>
                </w:r>
              </w:p>
              <w:p w:rsidR="009A6F19" w:rsidRDefault="009A6F19" w:rsidP="007A150A">
                <w:pPr>
                  <w:rPr>
                    <w:rFonts w:cstheme="minorHAnsi"/>
                  </w:rPr>
                </w:pPr>
                <w:r>
                  <w:rPr>
                    <w:rFonts w:cstheme="minorHAnsi"/>
                  </w:rPr>
                  <w:t>*Wattage 6</w:t>
                </w:r>
                <w:r w:rsidRPr="009A6F19">
                  <w:rPr>
                    <w:rFonts w:cstheme="minorHAnsi"/>
                    <w:vertAlign w:val="superscript"/>
                  </w:rPr>
                  <w:t>e</w:t>
                </w:r>
                <w:r>
                  <w:rPr>
                    <w:rFonts w:cstheme="minorHAnsi"/>
                  </w:rPr>
                  <w:t xml:space="preserve"> minuut 125</w:t>
                </w:r>
              </w:p>
              <w:p w:rsidR="009A6F19" w:rsidRDefault="009A6F19" w:rsidP="007A150A">
                <w:pPr>
                  <w:rPr>
                    <w:rFonts w:cstheme="minorHAnsi"/>
                  </w:rPr>
                </w:pPr>
                <w:r>
                  <w:rPr>
                    <w:rFonts w:cstheme="minorHAnsi"/>
                  </w:rPr>
                  <w:t>Na twee minuten zat mevrouw op 110 slagen per minuut. En hierdoor heb ik het wattage gedurende de test opgehoogd. Dit was goed te doen voor mevrouw.</w:t>
                </w:r>
              </w:p>
              <w:p w:rsidR="009A6F19" w:rsidRDefault="009A6F19" w:rsidP="007A150A">
                <w:pPr>
                  <w:rPr>
                    <w:rFonts w:cstheme="minorHAnsi"/>
                  </w:rPr>
                </w:pPr>
                <w:r>
                  <w:rPr>
                    <w:rFonts w:cstheme="minorHAnsi"/>
                  </w:rPr>
                  <w:t xml:space="preserve">*Uit de tabel is af te lezen dat de </w:t>
                </w:r>
                <w:proofErr w:type="spellStart"/>
                <w:r>
                  <w:rPr>
                    <w:rFonts w:cstheme="minorHAnsi"/>
                  </w:rPr>
                  <w:t>bijgehorende</w:t>
                </w:r>
                <w:proofErr w:type="spellEnd"/>
                <w:r>
                  <w:rPr>
                    <w:rFonts w:cstheme="minorHAnsi"/>
                  </w:rPr>
                  <w:t xml:space="preserve"> maximale zuurstofopnamevermogen overeenkomt met 2,8 l/min.</w:t>
                </w:r>
              </w:p>
              <w:p w:rsidR="009A6F19" w:rsidRDefault="009A6F19" w:rsidP="007A150A">
                <w:pPr>
                  <w:rPr>
                    <w:rFonts w:cstheme="minorHAnsi"/>
                  </w:rPr>
                </w:pPr>
                <w:r>
                  <w:rPr>
                    <w:rFonts w:cstheme="minorHAnsi"/>
                  </w:rPr>
                  <w:t>Uitgerekend in ml/min/kg is dit 2800/82= 34,1.</w:t>
                </w:r>
              </w:p>
              <w:p w:rsidR="009A6F19" w:rsidRDefault="009A6F19" w:rsidP="007A150A">
                <w:pPr>
                  <w:rPr>
                    <w:rFonts w:cstheme="minorHAnsi"/>
                  </w:rPr>
                </w:pPr>
                <w:r>
                  <w:rPr>
                    <w:rFonts w:cstheme="minorHAnsi"/>
                  </w:rPr>
                  <w:t>*Deze waarde beteken</w:t>
                </w:r>
                <w:r w:rsidR="00E23DA0">
                  <w:rPr>
                    <w:rFonts w:cstheme="minorHAnsi"/>
                  </w:rPr>
                  <w:t>t</w:t>
                </w:r>
                <w:r>
                  <w:rPr>
                    <w:rFonts w:cstheme="minorHAnsi"/>
                  </w:rPr>
                  <w:t xml:space="preserve"> dat mevrouw een gemiddelde maximale zuurstofopnamevermogen heeft.</w:t>
                </w:r>
              </w:p>
              <w:p w:rsidR="00262C86" w:rsidRDefault="00262C86" w:rsidP="007A150A">
                <w:pPr>
                  <w:rPr>
                    <w:rFonts w:cstheme="minorHAnsi"/>
                  </w:rPr>
                </w:pPr>
              </w:p>
              <w:p w:rsidR="00262C86" w:rsidRPr="00262C86" w:rsidRDefault="00262C86" w:rsidP="00262C86">
                <w:pPr>
                  <w:rPr>
                    <w:rFonts w:cstheme="minorHAnsi"/>
                  </w:rPr>
                </w:pPr>
                <w:r w:rsidRPr="00262C86">
                  <w:rPr>
                    <w:rFonts w:cstheme="minorHAnsi"/>
                  </w:rPr>
                  <w:t>2.</w:t>
                </w:r>
                <w:r w:rsidRPr="00262C86">
                  <w:rPr>
                    <w:rFonts w:cstheme="minorHAnsi"/>
                  </w:rPr>
                  <w:tab/>
                  <w:t>1RM schattingstest</w:t>
                </w:r>
              </w:p>
              <w:p w:rsidR="00262C86" w:rsidRPr="00262C86" w:rsidRDefault="00262C86" w:rsidP="00262C86">
                <w:pPr>
                  <w:rPr>
                    <w:rFonts w:cstheme="minorHAnsi"/>
                  </w:rPr>
                </w:pPr>
              </w:p>
              <w:p w:rsidR="00262C86" w:rsidRPr="00262C86" w:rsidRDefault="00262C86" w:rsidP="00262C86">
                <w:pPr>
                  <w:rPr>
                    <w:rFonts w:cstheme="minorHAnsi"/>
                  </w:rPr>
                </w:pPr>
                <w:r w:rsidRPr="00262C86">
                  <w:rPr>
                    <w:rFonts w:cstheme="minorHAnsi"/>
                  </w:rPr>
                  <w:t>*Voordien heb ik samen met een collega bepaald welk gewicht ik zou gebruiken, waarbij mevrouw de oefening rond de 10 herhalingen technisch juist uitgevoerd kan worden.</w:t>
                </w:r>
              </w:p>
              <w:p w:rsidR="00262C86" w:rsidRPr="00262C86" w:rsidRDefault="00262C86" w:rsidP="00262C86">
                <w:pPr>
                  <w:rPr>
                    <w:rFonts w:cstheme="minorHAnsi"/>
                  </w:rPr>
                </w:pPr>
                <w:r w:rsidRPr="00262C86">
                  <w:rPr>
                    <w:rFonts w:cstheme="minorHAnsi"/>
                  </w:rPr>
                  <w:t xml:space="preserve">Dit gewicht is geschat op 25 kg met de </w:t>
                </w:r>
                <w:proofErr w:type="spellStart"/>
                <w:r w:rsidRPr="00262C86">
                  <w:rPr>
                    <w:rFonts w:cstheme="minorHAnsi"/>
                  </w:rPr>
                  <w:t>calf</w:t>
                </w:r>
                <w:proofErr w:type="spellEnd"/>
                <w:r w:rsidRPr="00262C86">
                  <w:rPr>
                    <w:rFonts w:cstheme="minorHAnsi"/>
                  </w:rPr>
                  <w:t xml:space="preserve"> </w:t>
                </w:r>
                <w:proofErr w:type="spellStart"/>
                <w:r w:rsidRPr="00262C86">
                  <w:rPr>
                    <w:rFonts w:cstheme="minorHAnsi"/>
                  </w:rPr>
                  <w:t>raise</w:t>
                </w:r>
                <w:proofErr w:type="spellEnd"/>
                <w:r w:rsidRPr="00262C86">
                  <w:rPr>
                    <w:rFonts w:cstheme="minorHAnsi"/>
                  </w:rPr>
                  <w:t>.</w:t>
                </w:r>
              </w:p>
              <w:p w:rsidR="00262C86" w:rsidRPr="00262C86" w:rsidRDefault="00262C86" w:rsidP="00262C86">
                <w:pPr>
                  <w:rPr>
                    <w:rFonts w:cstheme="minorHAnsi"/>
                  </w:rPr>
                </w:pPr>
                <w:r w:rsidRPr="00262C86">
                  <w:rPr>
                    <w:rFonts w:cstheme="minorHAnsi"/>
                  </w:rPr>
                  <w:t xml:space="preserve">*Vervolgens heb ik mevrouw uitleg geven over de test en mevrouw plaats laten nemen op de </w:t>
                </w:r>
                <w:proofErr w:type="spellStart"/>
                <w:r w:rsidRPr="00262C86">
                  <w:rPr>
                    <w:rFonts w:cstheme="minorHAnsi"/>
                  </w:rPr>
                  <w:t>calf</w:t>
                </w:r>
                <w:proofErr w:type="spellEnd"/>
                <w:r w:rsidRPr="00262C86">
                  <w:rPr>
                    <w:rFonts w:cstheme="minorHAnsi"/>
                  </w:rPr>
                  <w:t xml:space="preserve"> </w:t>
                </w:r>
                <w:proofErr w:type="spellStart"/>
                <w:r w:rsidRPr="00262C86">
                  <w:rPr>
                    <w:rFonts w:cstheme="minorHAnsi"/>
                  </w:rPr>
                  <w:t>raise</w:t>
                </w:r>
                <w:proofErr w:type="spellEnd"/>
                <w:r w:rsidRPr="00262C86">
                  <w:rPr>
                    <w:rFonts w:cstheme="minorHAnsi"/>
                  </w:rPr>
                  <w:t>. Hierbij de stoel op de juiste afstand ingesteld (</w:t>
                </w:r>
                <w:proofErr w:type="spellStart"/>
                <w:r w:rsidRPr="00262C86">
                  <w:rPr>
                    <w:rFonts w:cstheme="minorHAnsi"/>
                  </w:rPr>
                  <w:t>knieen</w:t>
                </w:r>
                <w:proofErr w:type="spellEnd"/>
                <w:r w:rsidRPr="00262C86">
                  <w:rPr>
                    <w:rFonts w:cstheme="minorHAnsi"/>
                  </w:rPr>
                  <w:t xml:space="preserve"> licht gebogen, niet overstrekken).</w:t>
                </w:r>
              </w:p>
              <w:p w:rsidR="00262C86" w:rsidRPr="00262C86" w:rsidRDefault="00262C86" w:rsidP="00262C86">
                <w:pPr>
                  <w:rPr>
                    <w:rFonts w:cstheme="minorHAnsi"/>
                  </w:rPr>
                </w:pPr>
                <w:r w:rsidRPr="00262C86">
                  <w:rPr>
                    <w:rFonts w:cstheme="minorHAnsi"/>
                  </w:rPr>
                  <w:t>*Mevrouw heeft het aantal herhalingen gemaakt wat maximaal haalbaar was.</w:t>
                </w:r>
              </w:p>
              <w:p w:rsidR="00262C86" w:rsidRPr="00262C86" w:rsidRDefault="00262C86" w:rsidP="00262C86">
                <w:pPr>
                  <w:rPr>
                    <w:rFonts w:cstheme="minorHAnsi"/>
                  </w:rPr>
                </w:pPr>
                <w:r w:rsidRPr="00262C86">
                  <w:rPr>
                    <w:rFonts w:cstheme="minorHAnsi"/>
                  </w:rPr>
                  <w:t>*Aantal herhalingen wat mevrouw kon maken waren er 8.</w:t>
                </w:r>
              </w:p>
              <w:p w:rsidR="00262C86" w:rsidRPr="00262C86" w:rsidRDefault="00262C86" w:rsidP="00262C86">
                <w:pPr>
                  <w:rPr>
                    <w:rFonts w:cstheme="minorHAnsi"/>
                  </w:rPr>
                </w:pPr>
                <w:r w:rsidRPr="00262C86">
                  <w:rPr>
                    <w:rFonts w:cstheme="minorHAnsi"/>
                  </w:rPr>
                  <w:t>*Uit de schattingstabel komt 80% van de maximale kracht.</w:t>
                </w:r>
              </w:p>
              <w:p w:rsidR="00262C86" w:rsidRPr="00262C86" w:rsidRDefault="00262C86" w:rsidP="00262C86">
                <w:pPr>
                  <w:rPr>
                    <w:rFonts w:cstheme="minorHAnsi"/>
                  </w:rPr>
                </w:pPr>
                <w:r w:rsidRPr="00262C86">
                  <w:rPr>
                    <w:rFonts w:cstheme="minorHAnsi"/>
                  </w:rPr>
                  <w:t>*Teruggerekend naar wat ongeveer de 1RM is, is dat 100/80=1,25 x 25 kg = 31,25.</w:t>
                </w:r>
              </w:p>
              <w:p w:rsidR="00262C86" w:rsidRDefault="00262C86" w:rsidP="00262C86">
                <w:pPr>
                  <w:rPr>
                    <w:rFonts w:cstheme="minorHAnsi"/>
                  </w:rPr>
                </w:pPr>
                <w:r w:rsidRPr="00262C86">
                  <w:rPr>
                    <w:rFonts w:cstheme="minorHAnsi"/>
                  </w:rPr>
                  <w:t xml:space="preserve">*De </w:t>
                </w:r>
                <w:proofErr w:type="spellStart"/>
                <w:r w:rsidRPr="00262C86">
                  <w:rPr>
                    <w:rFonts w:cstheme="minorHAnsi"/>
                  </w:rPr>
                  <w:t>calf</w:t>
                </w:r>
                <w:proofErr w:type="spellEnd"/>
                <w:r w:rsidRPr="00262C86">
                  <w:rPr>
                    <w:rFonts w:cstheme="minorHAnsi"/>
                  </w:rPr>
                  <w:t xml:space="preserve"> </w:t>
                </w:r>
                <w:proofErr w:type="spellStart"/>
                <w:r w:rsidRPr="00262C86">
                  <w:rPr>
                    <w:rFonts w:cstheme="minorHAnsi"/>
                  </w:rPr>
                  <w:t>raise</w:t>
                </w:r>
                <w:proofErr w:type="spellEnd"/>
                <w:r w:rsidRPr="00262C86">
                  <w:rPr>
                    <w:rFonts w:cstheme="minorHAnsi"/>
                  </w:rPr>
                  <w:t xml:space="preserve"> oefeningen gaan we uitvoeren aan de hand van de richtlijn van Intensiteit en omvang per fitness niveau en hiervoor is Fitness niveau 1 gekozen.</w:t>
                </w:r>
              </w:p>
              <w:p w:rsidR="00023FDB" w:rsidRPr="00262C86" w:rsidRDefault="00023FDB" w:rsidP="00262C86">
                <w:pPr>
                  <w:rPr>
                    <w:rFonts w:cstheme="minorHAnsi"/>
                  </w:rPr>
                </w:pPr>
                <w:r>
                  <w:rPr>
                    <w:rFonts w:cstheme="minorHAnsi"/>
                  </w:rPr>
                  <w:t>Fitness niveau 1</w:t>
                </w:r>
              </w:p>
              <w:p w:rsidR="00262C86" w:rsidRPr="00262C86" w:rsidRDefault="00262C86" w:rsidP="00262C86">
                <w:pPr>
                  <w:rPr>
                    <w:rFonts w:cstheme="minorHAnsi"/>
                  </w:rPr>
                </w:pPr>
                <w:r w:rsidRPr="00262C86">
                  <w:rPr>
                    <w:rFonts w:cstheme="minorHAnsi"/>
                  </w:rPr>
                  <w:t>Intensiteit :30-55% van 1RM</w:t>
                </w:r>
              </w:p>
              <w:p w:rsidR="00262C86" w:rsidRPr="00262C86" w:rsidRDefault="00262C86" w:rsidP="00262C86">
                <w:pPr>
                  <w:rPr>
                    <w:rFonts w:cstheme="minorHAnsi"/>
                  </w:rPr>
                </w:pPr>
                <w:r w:rsidRPr="00262C86">
                  <w:rPr>
                    <w:rFonts w:cstheme="minorHAnsi"/>
                  </w:rPr>
                  <w:t>Herhalingen: 20-30 herhalingen</w:t>
                </w:r>
              </w:p>
              <w:p w:rsidR="00262C86" w:rsidRDefault="00023FDB" w:rsidP="00262C86">
                <w:pPr>
                  <w:rPr>
                    <w:rFonts w:cstheme="minorHAnsi"/>
                  </w:rPr>
                </w:pPr>
                <w:r>
                  <w:rPr>
                    <w:rFonts w:cstheme="minorHAnsi"/>
                  </w:rPr>
                  <w:t>Series: 1</w:t>
                </w:r>
              </w:p>
              <w:p w:rsidR="00023FDB" w:rsidRPr="00262C86" w:rsidRDefault="00023FDB" w:rsidP="00262C86">
                <w:pPr>
                  <w:rPr>
                    <w:rFonts w:cstheme="minorHAnsi"/>
                  </w:rPr>
                </w:pPr>
              </w:p>
              <w:p w:rsidR="00262C86" w:rsidRPr="00262C86" w:rsidRDefault="00262C86" w:rsidP="00262C86">
                <w:pPr>
                  <w:rPr>
                    <w:rFonts w:cstheme="minorHAnsi"/>
                  </w:rPr>
                </w:pPr>
                <w:r w:rsidRPr="00262C86">
                  <w:rPr>
                    <w:rFonts w:cstheme="minorHAnsi"/>
                  </w:rPr>
                  <w:t xml:space="preserve">Gekozen om 50% van haar </w:t>
                </w:r>
                <w:r w:rsidR="002E7DDD">
                  <w:rPr>
                    <w:rFonts w:cstheme="minorHAnsi"/>
                  </w:rPr>
                  <w:t>1 RM te gebruiken, dit is 15 kg met 20 herhalingen en dit uitbouwen naar 30 herhalingen.</w:t>
                </w:r>
              </w:p>
              <w:p w:rsidR="00262C86" w:rsidRDefault="00262C86" w:rsidP="007A150A">
                <w:pPr>
                  <w:rPr>
                    <w:rFonts w:cstheme="minorHAnsi"/>
                  </w:rPr>
                </w:pPr>
              </w:p>
              <w:p w:rsidR="00262C86" w:rsidRDefault="00262C86" w:rsidP="007A150A">
                <w:pPr>
                  <w:rPr>
                    <w:rFonts w:cstheme="minorHAnsi"/>
                  </w:rPr>
                </w:pPr>
              </w:p>
              <w:p w:rsidR="00213F25" w:rsidRPr="009A6F19" w:rsidRDefault="00213F25" w:rsidP="009A6F19">
                <w:pPr>
                  <w:rPr>
                    <w:rFonts w:cstheme="minorHAnsi"/>
                  </w:rPr>
                </w:pPr>
              </w:p>
            </w:tc>
          </w:sdtContent>
        </w:sdt>
      </w:tr>
    </w:tbl>
    <w:p w:rsidR="00213F25" w:rsidRPr="00075ED8" w:rsidRDefault="00213F25">
      <w:pPr>
        <w:rPr>
          <w:rFonts w:cstheme="minorHAnsi"/>
        </w:rPr>
      </w:pPr>
    </w:p>
    <w:p w:rsidR="008552FB" w:rsidRPr="00075ED8" w:rsidRDefault="008552FB">
      <w:pPr>
        <w:rPr>
          <w:rFonts w:cstheme="minorHAnsi"/>
        </w:rPr>
      </w:pPr>
    </w:p>
    <w:p w:rsidR="008552FB" w:rsidRPr="00075ED8" w:rsidRDefault="008552FB">
      <w:pPr>
        <w:rPr>
          <w:rFonts w:cstheme="minorHAnsi"/>
        </w:rPr>
      </w:pPr>
    </w:p>
    <w:tbl>
      <w:tblPr>
        <w:tblStyle w:val="Tabelraster"/>
        <w:tblW w:w="0" w:type="auto"/>
        <w:tblLook w:val="04A0" w:firstRow="1" w:lastRow="0" w:firstColumn="1" w:lastColumn="0" w:noHBand="0" w:noVBand="1"/>
      </w:tblPr>
      <w:tblGrid>
        <w:gridCol w:w="9231"/>
      </w:tblGrid>
      <w:tr w:rsidR="00213F25" w:rsidRPr="00075ED8" w:rsidTr="008552FB">
        <w:trPr>
          <w:trHeight w:val="567"/>
        </w:trPr>
        <w:tc>
          <w:tcPr>
            <w:tcW w:w="9381" w:type="dxa"/>
            <w:shd w:val="clear" w:color="auto" w:fill="D9D9D9" w:themeFill="background1" w:themeFillShade="D9"/>
            <w:vAlign w:val="center"/>
          </w:tcPr>
          <w:p w:rsidR="00213F25" w:rsidRPr="00075ED8" w:rsidRDefault="008552FB" w:rsidP="00213F25">
            <w:pPr>
              <w:jc w:val="center"/>
              <w:rPr>
                <w:rFonts w:cstheme="minorHAnsi"/>
              </w:rPr>
            </w:pPr>
            <w:r w:rsidRPr="00075ED8">
              <w:rPr>
                <w:rFonts w:cstheme="minorHAnsi"/>
              </w:rPr>
              <w:t>Omschrijf (met voorbeeld) hoe de testen binnen het fitnesscentrum verwerkt worden</w:t>
            </w:r>
          </w:p>
        </w:tc>
      </w:tr>
      <w:tr w:rsidR="00213F25" w:rsidRPr="00075ED8" w:rsidTr="00075ED8">
        <w:trPr>
          <w:trHeight w:val="5114"/>
        </w:trPr>
        <w:sdt>
          <w:sdtPr>
            <w:rPr>
              <w:rFonts w:cstheme="minorHAnsi"/>
            </w:rPr>
            <w:id w:val="78268344"/>
            <w:placeholder>
              <w:docPart w:val="DefaultPlaceholder_22675703"/>
            </w:placeholder>
          </w:sdtPr>
          <w:sdtEndPr>
            <w:rPr>
              <w:rFonts w:cstheme="minorBidi"/>
            </w:rPr>
          </w:sdtEndPr>
          <w:sdtContent>
            <w:tc>
              <w:tcPr>
                <w:tcW w:w="9381" w:type="dxa"/>
              </w:tcPr>
              <w:p w:rsidR="00AA74E4" w:rsidRDefault="00AA74E4" w:rsidP="00AA74E4">
                <w:pPr>
                  <w:rPr>
                    <w:rFonts w:cstheme="minorHAnsi"/>
                  </w:rPr>
                </w:pPr>
              </w:p>
              <w:p w:rsidR="00AA74E4" w:rsidRDefault="007C391A" w:rsidP="00AA74E4">
                <w:pPr>
                  <w:rPr>
                    <w:rFonts w:cstheme="minorHAnsi"/>
                  </w:rPr>
                </w:pPr>
                <w:r>
                  <w:rPr>
                    <w:rFonts w:cstheme="minorHAnsi"/>
                  </w:rPr>
                  <w:t>Bij Club X</w:t>
                </w:r>
                <w:bookmarkStart w:id="0" w:name="_GoBack"/>
                <w:bookmarkEnd w:id="0"/>
                <w:r w:rsidR="00AA74E4">
                  <w:rPr>
                    <w:rFonts w:cstheme="minorHAnsi"/>
                  </w:rPr>
                  <w:t xml:space="preserve"> wordt gewerkt met het programma </w:t>
                </w:r>
                <w:proofErr w:type="spellStart"/>
                <w:r w:rsidR="00AA74E4">
                  <w:rPr>
                    <w:rFonts w:cstheme="minorHAnsi"/>
                  </w:rPr>
                  <w:t>ClubPlanner</w:t>
                </w:r>
                <w:proofErr w:type="spellEnd"/>
                <w:r w:rsidR="00AA74E4">
                  <w:rPr>
                    <w:rFonts w:cstheme="minorHAnsi"/>
                  </w:rPr>
                  <w:t>. Men maakt hierin de afspraken en vervolgafspraken en hier worden ook de testresultaten in verwerkt.</w:t>
                </w:r>
              </w:p>
              <w:p w:rsidR="00AA74E4" w:rsidRDefault="00AA74E4" w:rsidP="00AA74E4">
                <w:pPr>
                  <w:rPr>
                    <w:rFonts w:cstheme="minorHAnsi"/>
                  </w:rPr>
                </w:pPr>
                <w:r>
                  <w:rPr>
                    <w:rFonts w:cstheme="minorHAnsi"/>
                  </w:rPr>
                  <w:t>Per k</w:t>
                </w:r>
                <w:r w:rsidR="00425357">
                  <w:rPr>
                    <w:rFonts w:cstheme="minorHAnsi"/>
                  </w:rPr>
                  <w:t>lant kan er een klan</w:t>
                </w:r>
                <w:r>
                  <w:rPr>
                    <w:rFonts w:cstheme="minorHAnsi"/>
                  </w:rPr>
                  <w:t>tenkaart aangemaakt worden, hier kun je</w:t>
                </w:r>
                <w:r w:rsidR="00B86CE6">
                  <w:rPr>
                    <w:rFonts w:cstheme="minorHAnsi"/>
                  </w:rPr>
                  <w:t xml:space="preserve"> de afspraken </w:t>
                </w:r>
                <w:proofErr w:type="spellStart"/>
                <w:r w:rsidR="00B86CE6">
                  <w:rPr>
                    <w:rFonts w:cstheme="minorHAnsi"/>
                  </w:rPr>
                  <w:t>inplannnen</w:t>
                </w:r>
                <w:proofErr w:type="spellEnd"/>
                <w:r>
                  <w:rPr>
                    <w:rFonts w:cstheme="minorHAnsi"/>
                  </w:rPr>
                  <w:t xml:space="preserve"> </w:t>
                </w:r>
                <w:r w:rsidR="00B86CE6">
                  <w:rPr>
                    <w:rFonts w:cstheme="minorHAnsi"/>
                  </w:rPr>
                  <w:t xml:space="preserve">en </w:t>
                </w:r>
                <w:r>
                  <w:rPr>
                    <w:rFonts w:cstheme="minorHAnsi"/>
                  </w:rPr>
                  <w:t xml:space="preserve">onder het tabblad ‘testen’ </w:t>
                </w:r>
                <w:r w:rsidR="00B86CE6">
                  <w:rPr>
                    <w:rFonts w:cstheme="minorHAnsi"/>
                  </w:rPr>
                  <w:t xml:space="preserve">kun je de </w:t>
                </w:r>
                <w:r>
                  <w:rPr>
                    <w:rFonts w:cstheme="minorHAnsi"/>
                  </w:rPr>
                  <w:t xml:space="preserve">testresultaten verwerken. </w:t>
                </w:r>
              </w:p>
              <w:p w:rsidR="00213F25" w:rsidRPr="009A6F19" w:rsidRDefault="00AA74E4" w:rsidP="00AA74E4">
                <w:pPr>
                  <w:rPr>
                    <w:rFonts w:cstheme="minorHAnsi"/>
                  </w:rPr>
                </w:pPr>
                <w:r>
                  <w:rPr>
                    <w:rFonts w:cstheme="minorHAnsi"/>
                  </w:rPr>
                  <w:t>Vervolgens kan bij een twee</w:t>
                </w:r>
                <w:r w:rsidR="00425357">
                  <w:rPr>
                    <w:rFonts w:cstheme="minorHAnsi"/>
                  </w:rPr>
                  <w:t>de</w:t>
                </w:r>
                <w:r>
                  <w:rPr>
                    <w:rFonts w:cstheme="minorHAnsi"/>
                  </w:rPr>
                  <w:t xml:space="preserve"> test een nieuwe opmerkingen worden geplaats</w:t>
                </w:r>
                <w:r w:rsidR="003E2D86">
                  <w:rPr>
                    <w:rFonts w:cstheme="minorHAnsi"/>
                  </w:rPr>
                  <w:t>t</w:t>
                </w:r>
                <w:r>
                  <w:rPr>
                    <w:rFonts w:cstheme="minorHAnsi"/>
                  </w:rPr>
                  <w:t xml:space="preserve"> en krijg je de oude meetresultaten te zien.</w:t>
                </w:r>
              </w:p>
            </w:tc>
          </w:sdtContent>
        </w:sdt>
      </w:tr>
    </w:tbl>
    <w:p w:rsidR="008552FB" w:rsidRPr="00075ED8" w:rsidRDefault="008552FB">
      <w:pPr>
        <w:rPr>
          <w:rFonts w:cstheme="minorHAnsi"/>
        </w:rPr>
      </w:pPr>
    </w:p>
    <w:p w:rsidR="008552FB" w:rsidRPr="00075ED8" w:rsidRDefault="008552FB">
      <w:pPr>
        <w:rPr>
          <w:rFonts w:cstheme="minorHAnsi"/>
        </w:rPr>
      </w:pPr>
      <w:r w:rsidRPr="00075ED8">
        <w:rPr>
          <w:rFonts w:cstheme="minorHAnsi"/>
        </w:rPr>
        <w:br w:type="page"/>
      </w:r>
    </w:p>
    <w:p w:rsidR="00213F25" w:rsidRPr="00075ED8" w:rsidRDefault="00213F25">
      <w:pPr>
        <w:rPr>
          <w:rFonts w:cstheme="minorHAnsi"/>
        </w:rPr>
      </w:pPr>
    </w:p>
    <w:p w:rsidR="008552FB" w:rsidRPr="00075ED8" w:rsidRDefault="008552FB">
      <w:pPr>
        <w:rPr>
          <w:rFonts w:cstheme="minorHAnsi"/>
        </w:rPr>
      </w:pPr>
    </w:p>
    <w:tbl>
      <w:tblPr>
        <w:tblStyle w:val="Tabelraster"/>
        <w:tblW w:w="0" w:type="auto"/>
        <w:tblLook w:val="04A0" w:firstRow="1" w:lastRow="0" w:firstColumn="1" w:lastColumn="0" w:noHBand="0" w:noVBand="1"/>
      </w:tblPr>
      <w:tblGrid>
        <w:gridCol w:w="9231"/>
      </w:tblGrid>
      <w:tr w:rsidR="00213F25" w:rsidRPr="00075ED8" w:rsidTr="008552FB">
        <w:trPr>
          <w:trHeight w:val="567"/>
        </w:trPr>
        <w:tc>
          <w:tcPr>
            <w:tcW w:w="9381" w:type="dxa"/>
            <w:shd w:val="clear" w:color="auto" w:fill="D9D9D9" w:themeFill="background1" w:themeFillShade="D9"/>
            <w:vAlign w:val="center"/>
          </w:tcPr>
          <w:p w:rsidR="00213F25" w:rsidRPr="00075ED8" w:rsidRDefault="008552FB" w:rsidP="00213F25">
            <w:pPr>
              <w:jc w:val="center"/>
              <w:rPr>
                <w:rFonts w:cstheme="minorHAnsi"/>
              </w:rPr>
            </w:pPr>
            <w:r w:rsidRPr="00075ED8">
              <w:rPr>
                <w:rFonts w:cstheme="minorHAnsi"/>
              </w:rPr>
              <w:t>Omschrijf (met voorbeeld) hoe de testen richting klant gepresenteerd worden</w:t>
            </w:r>
          </w:p>
        </w:tc>
      </w:tr>
      <w:tr w:rsidR="00213F25" w:rsidRPr="00075ED8" w:rsidTr="00075ED8">
        <w:trPr>
          <w:trHeight w:val="4692"/>
        </w:trPr>
        <w:sdt>
          <w:sdtPr>
            <w:rPr>
              <w:rFonts w:cstheme="minorHAnsi"/>
            </w:rPr>
            <w:id w:val="78268345"/>
            <w:placeholder>
              <w:docPart w:val="DefaultPlaceholder_22675703"/>
            </w:placeholder>
          </w:sdtPr>
          <w:sdtEndPr/>
          <w:sdtContent>
            <w:tc>
              <w:tcPr>
                <w:tcW w:w="9381" w:type="dxa"/>
              </w:tcPr>
              <w:p w:rsidR="004F3684" w:rsidRDefault="004F3684" w:rsidP="004F3684">
                <w:pPr>
                  <w:rPr>
                    <w:rFonts w:cstheme="minorHAnsi"/>
                  </w:rPr>
                </w:pPr>
              </w:p>
              <w:p w:rsidR="004F3684" w:rsidRDefault="004F3684" w:rsidP="004F3684">
                <w:pPr>
                  <w:rPr>
                    <w:rFonts w:cstheme="minorHAnsi"/>
                  </w:rPr>
                </w:pPr>
                <w:r>
                  <w:rPr>
                    <w:rFonts w:cstheme="minorHAnsi"/>
                  </w:rPr>
                  <w:t>De te</w:t>
                </w:r>
                <w:r w:rsidR="003E2D86">
                  <w:rPr>
                    <w:rFonts w:cstheme="minorHAnsi"/>
                  </w:rPr>
                  <w:t>sten worden voordien met de klan</w:t>
                </w:r>
                <w:r>
                  <w:rPr>
                    <w:rFonts w:cstheme="minorHAnsi"/>
                  </w:rPr>
                  <w:t>ten besproken en of ze de testen willen uitvoeren.</w:t>
                </w:r>
              </w:p>
              <w:p w:rsidR="004F3684" w:rsidRDefault="004F3684" w:rsidP="004F3684">
                <w:pPr>
                  <w:rPr>
                    <w:rFonts w:cstheme="minorHAnsi"/>
                  </w:rPr>
                </w:pPr>
                <w:r>
                  <w:rPr>
                    <w:rFonts w:cstheme="minorHAnsi"/>
                  </w:rPr>
                  <w:t>Hierbij wordt het doel van de test uitgelegd en hoe</w:t>
                </w:r>
                <w:r w:rsidR="00ED5554">
                  <w:rPr>
                    <w:rFonts w:cstheme="minorHAnsi"/>
                  </w:rPr>
                  <w:t xml:space="preserve"> </w:t>
                </w:r>
                <w:r>
                  <w:rPr>
                    <w:rFonts w:cstheme="minorHAnsi"/>
                  </w:rPr>
                  <w:t>vaak men de test wil herhalen om een goed inzicht te krijgen in het verloop.</w:t>
                </w:r>
              </w:p>
              <w:p w:rsidR="004F3684" w:rsidRDefault="004F3684" w:rsidP="004F3684">
                <w:pPr>
                  <w:rPr>
                    <w:rFonts w:cstheme="minorHAnsi"/>
                  </w:rPr>
                </w:pPr>
                <w:r>
                  <w:rPr>
                    <w:rFonts w:cstheme="minorHAnsi"/>
                  </w:rPr>
                  <w:t>Welke testen er worden gedaan, is afhankelijk van het doel van de klant.</w:t>
                </w:r>
              </w:p>
              <w:p w:rsidR="004F3684" w:rsidRDefault="004F3684" w:rsidP="004F3684">
                <w:pPr>
                  <w:rPr>
                    <w:rFonts w:cstheme="minorHAnsi"/>
                  </w:rPr>
                </w:pPr>
                <w:r>
                  <w:rPr>
                    <w:rFonts w:cstheme="minorHAnsi"/>
                  </w:rPr>
                  <w:t>Als de test is afgenomen wordt dit verwerkt in Clubplanner en worden de resultaten met de klant besproken.</w:t>
                </w:r>
              </w:p>
              <w:p w:rsidR="004F3684" w:rsidRDefault="004F3684" w:rsidP="004F3684">
                <w:pPr>
                  <w:rPr>
                    <w:rFonts w:cstheme="minorHAnsi"/>
                  </w:rPr>
                </w:pPr>
                <w:r>
                  <w:rPr>
                    <w:rFonts w:cstheme="minorHAnsi"/>
                  </w:rPr>
                  <w:t>Hierbij worden de testresultaten van de klant vergeleken met de algemene richtlijnen en kan men daar een conclusie uit trekken.</w:t>
                </w:r>
              </w:p>
              <w:p w:rsidR="00213F25" w:rsidRPr="00075ED8" w:rsidRDefault="004F3684" w:rsidP="004F3684">
                <w:pPr>
                  <w:rPr>
                    <w:rFonts w:cstheme="minorHAnsi"/>
                  </w:rPr>
                </w:pPr>
                <w:r>
                  <w:rPr>
                    <w:rFonts w:cstheme="minorHAnsi"/>
                  </w:rPr>
                  <w:t xml:space="preserve">Hierbij geeft de </w:t>
                </w:r>
                <w:proofErr w:type="spellStart"/>
                <w:r>
                  <w:rPr>
                    <w:rFonts w:cstheme="minorHAnsi"/>
                  </w:rPr>
                  <w:t>fitnessintstructeur</w:t>
                </w:r>
                <w:proofErr w:type="spellEnd"/>
                <w:r>
                  <w:rPr>
                    <w:rFonts w:cstheme="minorHAnsi"/>
                  </w:rPr>
                  <w:t xml:space="preserve"> adviezen die gericht zijn voor de klant en wat na de testen van toepassing is.</w:t>
                </w:r>
              </w:p>
            </w:tc>
          </w:sdtContent>
        </w:sdt>
      </w:tr>
    </w:tbl>
    <w:p w:rsidR="00213F25" w:rsidRPr="00075ED8" w:rsidRDefault="00213F25">
      <w:pPr>
        <w:rPr>
          <w:rFonts w:cstheme="minorHAnsi"/>
        </w:rPr>
      </w:pPr>
    </w:p>
    <w:p w:rsidR="008552FB" w:rsidRPr="00075ED8" w:rsidRDefault="008552FB">
      <w:pPr>
        <w:rPr>
          <w:rFonts w:cstheme="minorHAnsi"/>
        </w:rPr>
      </w:pPr>
    </w:p>
    <w:p w:rsidR="008552FB" w:rsidRPr="00075ED8" w:rsidRDefault="008552FB">
      <w:pPr>
        <w:rPr>
          <w:rFonts w:cstheme="minorHAnsi"/>
        </w:rPr>
      </w:pPr>
    </w:p>
    <w:tbl>
      <w:tblPr>
        <w:tblStyle w:val="Tabelraster"/>
        <w:tblW w:w="0" w:type="auto"/>
        <w:tblLook w:val="04A0" w:firstRow="1" w:lastRow="0" w:firstColumn="1" w:lastColumn="0" w:noHBand="0" w:noVBand="1"/>
      </w:tblPr>
      <w:tblGrid>
        <w:gridCol w:w="9231"/>
      </w:tblGrid>
      <w:tr w:rsidR="00213F25" w:rsidRPr="00075ED8" w:rsidTr="008552FB">
        <w:trPr>
          <w:trHeight w:val="567"/>
        </w:trPr>
        <w:tc>
          <w:tcPr>
            <w:tcW w:w="9381" w:type="dxa"/>
            <w:shd w:val="clear" w:color="auto" w:fill="D9D9D9" w:themeFill="background1" w:themeFillShade="D9"/>
            <w:vAlign w:val="center"/>
          </w:tcPr>
          <w:p w:rsidR="00213F25" w:rsidRPr="00075ED8" w:rsidRDefault="008552FB" w:rsidP="00213F25">
            <w:pPr>
              <w:jc w:val="center"/>
              <w:rPr>
                <w:rFonts w:cstheme="minorHAnsi"/>
              </w:rPr>
            </w:pPr>
            <w:r w:rsidRPr="00075ED8">
              <w:rPr>
                <w:rFonts w:cstheme="minorHAnsi"/>
              </w:rPr>
              <w:t>Formuleer de adviezen op een professionele en juiste manier</w:t>
            </w:r>
          </w:p>
        </w:tc>
      </w:tr>
      <w:tr w:rsidR="00213F25" w:rsidRPr="00075ED8" w:rsidTr="00075ED8">
        <w:trPr>
          <w:trHeight w:val="5261"/>
        </w:trPr>
        <w:sdt>
          <w:sdtPr>
            <w:rPr>
              <w:rFonts w:cstheme="minorHAnsi"/>
            </w:rPr>
            <w:id w:val="78268346"/>
            <w:placeholder>
              <w:docPart w:val="DefaultPlaceholder_22675703"/>
            </w:placeholder>
          </w:sdtPr>
          <w:sdtEndPr>
            <w:rPr>
              <w:rFonts w:cstheme="minorBidi"/>
            </w:rPr>
          </w:sdtEndPr>
          <w:sdtContent>
            <w:tc>
              <w:tcPr>
                <w:tcW w:w="9381" w:type="dxa"/>
              </w:tcPr>
              <w:p w:rsidR="00F16BBF" w:rsidRDefault="00F16BBF" w:rsidP="00F16BBF">
                <w:pPr>
                  <w:rPr>
                    <w:rFonts w:cstheme="minorHAnsi"/>
                  </w:rPr>
                </w:pPr>
              </w:p>
              <w:p w:rsidR="00F16BBF" w:rsidRDefault="00F16BBF" w:rsidP="00F16BBF">
                <w:pPr>
                  <w:rPr>
                    <w:rFonts w:cstheme="minorHAnsi"/>
                  </w:rPr>
                </w:pPr>
                <w:r>
                  <w:rPr>
                    <w:rFonts w:cstheme="minorHAnsi"/>
                  </w:rPr>
                  <w:t>Voor mevrouw zou het advies zijn om haar uithoudingsvermogen te verbeteren doormiddel van meer cardio</w:t>
                </w:r>
                <w:r w:rsidR="00B86CE6">
                  <w:rPr>
                    <w:rFonts w:cstheme="minorHAnsi"/>
                  </w:rPr>
                  <w:t xml:space="preserve">vasculaire </w:t>
                </w:r>
                <w:r>
                  <w:rPr>
                    <w:rFonts w:cstheme="minorHAnsi"/>
                  </w:rPr>
                  <w:t xml:space="preserve">training. </w:t>
                </w:r>
              </w:p>
              <w:p w:rsidR="00F16BBF" w:rsidRDefault="00F16BBF" w:rsidP="00F16BBF">
                <w:pPr>
                  <w:rPr>
                    <w:rFonts w:cstheme="minorHAnsi"/>
                  </w:rPr>
                </w:pPr>
                <w:r>
                  <w:rPr>
                    <w:rFonts w:cstheme="minorHAnsi"/>
                  </w:rPr>
                  <w:t>Mevrouw wil zelf graag meer sporten en vindt hardlopen leuk om te doen. Hier heb ik op ingespeeld en omdat teveel krachtoefeningen niet goed zijn voor haar spieren en zenuwstelsel hebben we een combinatie gemaakt. Belangrijk is om rekening te houden met haar medische welzijn. Het feit is dat mevrouw achteruitgaat, dus niet te hoge doelen stellen en mocht het niet haalbaar zijn dan de doelen aan te passen.</w:t>
                </w:r>
              </w:p>
              <w:p w:rsidR="00F16BBF" w:rsidRDefault="00F16BBF" w:rsidP="00F16BBF">
                <w:pPr>
                  <w:rPr>
                    <w:rFonts w:cstheme="minorHAnsi"/>
                  </w:rPr>
                </w:pPr>
                <w:r>
                  <w:rPr>
                    <w:rFonts w:cstheme="minorHAnsi"/>
                  </w:rPr>
                  <w:t>Advies is om:</w:t>
                </w:r>
              </w:p>
              <w:p w:rsidR="00F16BBF" w:rsidRDefault="00F16BBF" w:rsidP="00F16BBF">
                <w:pPr>
                  <w:pStyle w:val="Lijstalinea"/>
                  <w:numPr>
                    <w:ilvl w:val="0"/>
                    <w:numId w:val="6"/>
                  </w:numPr>
                  <w:rPr>
                    <w:rFonts w:cstheme="minorHAnsi"/>
                  </w:rPr>
                </w:pPr>
                <w:r>
                  <w:rPr>
                    <w:rFonts w:cstheme="minorHAnsi"/>
                  </w:rPr>
                  <w:t>2 keer per week 30</w:t>
                </w:r>
                <w:r w:rsidR="00ED5554">
                  <w:rPr>
                    <w:rFonts w:cstheme="minorHAnsi"/>
                  </w:rPr>
                  <w:t xml:space="preserve"> minuten</w:t>
                </w:r>
                <w:r>
                  <w:rPr>
                    <w:rFonts w:cstheme="minorHAnsi"/>
                  </w:rPr>
                  <w:t xml:space="preserve"> hard te lopen doormiddel van een opbouwschema.</w:t>
                </w:r>
                <w:r w:rsidRPr="00F16BBF">
                  <w:rPr>
                    <w:rFonts w:cstheme="minorHAnsi"/>
                  </w:rPr>
                  <w:t xml:space="preserve"> </w:t>
                </w:r>
              </w:p>
              <w:p w:rsidR="00F16BBF" w:rsidRDefault="00F16BBF" w:rsidP="00F16BBF">
                <w:pPr>
                  <w:pStyle w:val="Lijstalinea"/>
                  <w:numPr>
                    <w:ilvl w:val="0"/>
                    <w:numId w:val="6"/>
                  </w:numPr>
                  <w:rPr>
                    <w:rFonts w:cstheme="minorHAnsi"/>
                  </w:rPr>
                </w:pPr>
                <w:r>
                  <w:rPr>
                    <w:rFonts w:cstheme="minorHAnsi"/>
                  </w:rPr>
                  <w:t xml:space="preserve">2 keer per week 20 herhalingen met </w:t>
                </w:r>
                <w:proofErr w:type="spellStart"/>
                <w:r>
                  <w:rPr>
                    <w:rFonts w:cstheme="minorHAnsi"/>
                  </w:rPr>
                  <w:t>calf</w:t>
                </w:r>
                <w:proofErr w:type="spellEnd"/>
                <w:r>
                  <w:rPr>
                    <w:rFonts w:cstheme="minorHAnsi"/>
                  </w:rPr>
                  <w:t xml:space="preserve"> </w:t>
                </w:r>
                <w:proofErr w:type="spellStart"/>
                <w:r>
                  <w:rPr>
                    <w:rFonts w:cstheme="minorHAnsi"/>
                  </w:rPr>
                  <w:t>raise</w:t>
                </w:r>
                <w:proofErr w:type="spellEnd"/>
                <w:r>
                  <w:rPr>
                    <w:rFonts w:cstheme="minorHAnsi"/>
                  </w:rPr>
                  <w:t>. Dit uitbouwen naar 30 herhalingen gedurende 16 weken.</w:t>
                </w:r>
                <w:r w:rsidR="00ED5554">
                  <w:rPr>
                    <w:rFonts w:cstheme="minorHAnsi"/>
                  </w:rPr>
                  <w:t xml:space="preserve"> </w:t>
                </w:r>
                <w:proofErr w:type="spellStart"/>
                <w:r w:rsidR="00ED5554">
                  <w:rPr>
                    <w:rFonts w:cstheme="minorHAnsi"/>
                  </w:rPr>
                  <w:t>Spierverlengende</w:t>
                </w:r>
                <w:proofErr w:type="spellEnd"/>
                <w:r w:rsidR="00ED5554">
                  <w:rPr>
                    <w:rFonts w:cstheme="minorHAnsi"/>
                  </w:rPr>
                  <w:t xml:space="preserve"> oefeningen en geen hypertrofie vormen.</w:t>
                </w:r>
              </w:p>
              <w:p w:rsidR="00213F25" w:rsidRPr="00F16BBF" w:rsidRDefault="00F16BBF" w:rsidP="00F16BBF">
                <w:pPr>
                  <w:pStyle w:val="Lijstalinea"/>
                  <w:numPr>
                    <w:ilvl w:val="0"/>
                    <w:numId w:val="6"/>
                  </w:numPr>
                  <w:rPr>
                    <w:rFonts w:cstheme="minorHAnsi"/>
                  </w:rPr>
                </w:pPr>
                <w:r>
                  <w:rPr>
                    <w:rFonts w:cstheme="minorHAnsi"/>
                  </w:rPr>
                  <w:t>Goede</w:t>
                </w:r>
                <w:r w:rsidR="00B86CE6">
                  <w:rPr>
                    <w:rFonts w:cstheme="minorHAnsi"/>
                  </w:rPr>
                  <w:t xml:space="preserve"> leefstijl hanteren. Mevrouw</w:t>
                </w:r>
                <w:r>
                  <w:rPr>
                    <w:rFonts w:cstheme="minorHAnsi"/>
                  </w:rPr>
                  <w:t xml:space="preserve"> heeft niet al</w:t>
                </w:r>
                <w:r w:rsidR="00B86CE6">
                  <w:rPr>
                    <w:rFonts w:cstheme="minorHAnsi"/>
                  </w:rPr>
                  <w:t xml:space="preserve">s hoofddoel </w:t>
                </w:r>
                <w:r>
                  <w:rPr>
                    <w:rFonts w:cstheme="minorHAnsi"/>
                  </w:rPr>
                  <w:t>vallen, maar hoop wat kwijt te raken door meer te sporten. Hierbij zal mevrouw ook moeten letten op haar voeding. Door mevrouw op 2000 kcal per dag te zetten hoopt ze af te vallen, mocht dit niet voldoende zijn d</w:t>
                </w:r>
                <w:r w:rsidR="003E2D86">
                  <w:rPr>
                    <w:rFonts w:cstheme="minorHAnsi"/>
                  </w:rPr>
                  <w:t>an verlagen we de kcal</w:t>
                </w:r>
                <w:r>
                  <w:rPr>
                    <w:rFonts w:cstheme="minorHAnsi"/>
                  </w:rPr>
                  <w:t xml:space="preserve"> naar 1500-1800 kcal.</w:t>
                </w:r>
              </w:p>
            </w:tc>
          </w:sdtContent>
        </w:sdt>
      </w:tr>
    </w:tbl>
    <w:p w:rsidR="008552FB" w:rsidRPr="00075ED8" w:rsidRDefault="008552FB">
      <w:pPr>
        <w:rPr>
          <w:rFonts w:cstheme="minorHAnsi"/>
        </w:rPr>
      </w:pPr>
    </w:p>
    <w:p w:rsidR="008552FB" w:rsidRPr="00075ED8" w:rsidRDefault="008552FB">
      <w:pPr>
        <w:rPr>
          <w:rFonts w:cstheme="minorHAnsi"/>
        </w:rPr>
      </w:pPr>
      <w:r w:rsidRPr="00075ED8">
        <w:rPr>
          <w:rFonts w:cstheme="minorHAnsi"/>
        </w:rPr>
        <w:br w:type="page"/>
      </w:r>
    </w:p>
    <w:p w:rsidR="00213F25" w:rsidRPr="00075ED8" w:rsidRDefault="00213F25">
      <w:pPr>
        <w:rPr>
          <w:rFonts w:cstheme="minorHAnsi"/>
        </w:rPr>
      </w:pPr>
    </w:p>
    <w:p w:rsidR="008552FB" w:rsidRPr="00075ED8" w:rsidRDefault="008552FB">
      <w:pPr>
        <w:rPr>
          <w:rFonts w:cstheme="minorHAnsi"/>
        </w:rPr>
      </w:pPr>
    </w:p>
    <w:tbl>
      <w:tblPr>
        <w:tblStyle w:val="Tabelraster"/>
        <w:tblW w:w="0" w:type="auto"/>
        <w:tblLook w:val="04A0" w:firstRow="1" w:lastRow="0" w:firstColumn="1" w:lastColumn="0" w:noHBand="0" w:noVBand="1"/>
      </w:tblPr>
      <w:tblGrid>
        <w:gridCol w:w="9231"/>
      </w:tblGrid>
      <w:tr w:rsidR="00213F25" w:rsidRPr="00075ED8" w:rsidTr="008552FB">
        <w:trPr>
          <w:trHeight w:val="567"/>
        </w:trPr>
        <w:tc>
          <w:tcPr>
            <w:tcW w:w="9381" w:type="dxa"/>
            <w:shd w:val="clear" w:color="auto" w:fill="D9D9D9" w:themeFill="background1" w:themeFillShade="D9"/>
            <w:vAlign w:val="center"/>
          </w:tcPr>
          <w:p w:rsidR="00213F25" w:rsidRPr="00075ED8" w:rsidRDefault="008552FB" w:rsidP="00213F25">
            <w:pPr>
              <w:jc w:val="center"/>
              <w:rPr>
                <w:rFonts w:cstheme="minorHAnsi"/>
              </w:rPr>
            </w:pPr>
            <w:r w:rsidRPr="00075ED8">
              <w:rPr>
                <w:rFonts w:cstheme="minorHAnsi"/>
              </w:rPr>
              <w:t>Onderbouw het waarom van de adviezen vanuit de juiste denkbeelden en theorieën</w:t>
            </w:r>
          </w:p>
        </w:tc>
      </w:tr>
      <w:tr w:rsidR="00213F25" w:rsidRPr="00075ED8" w:rsidTr="00075ED8">
        <w:trPr>
          <w:trHeight w:val="6393"/>
        </w:trPr>
        <w:sdt>
          <w:sdtPr>
            <w:rPr>
              <w:rFonts w:cstheme="minorHAnsi"/>
            </w:rPr>
            <w:id w:val="78268347"/>
            <w:placeholder>
              <w:docPart w:val="DefaultPlaceholder_22675703"/>
            </w:placeholder>
          </w:sdtPr>
          <w:sdtEndPr/>
          <w:sdtContent>
            <w:tc>
              <w:tcPr>
                <w:tcW w:w="9381" w:type="dxa"/>
              </w:tcPr>
              <w:p w:rsidR="0049472A" w:rsidRDefault="0049472A" w:rsidP="0049472A">
                <w:pPr>
                  <w:rPr>
                    <w:rFonts w:cstheme="minorHAnsi"/>
                  </w:rPr>
                </w:pPr>
              </w:p>
              <w:p w:rsidR="0049472A" w:rsidRPr="0049472A" w:rsidRDefault="0049472A" w:rsidP="0049472A">
                <w:pPr>
                  <w:rPr>
                    <w:rFonts w:cstheme="minorHAnsi"/>
                  </w:rPr>
                </w:pPr>
                <w:r w:rsidRPr="0049472A">
                  <w:rPr>
                    <w:rFonts w:cstheme="minorHAnsi"/>
                  </w:rPr>
                  <w:t>Voor mevrouw zou het advies zijn om haar uithoudingsvermogen te verbeteren doormiddel van meer cardio</w:t>
                </w:r>
                <w:r w:rsidR="00B86CE6">
                  <w:rPr>
                    <w:rFonts w:cstheme="minorHAnsi"/>
                  </w:rPr>
                  <w:t xml:space="preserve">vasculaire </w:t>
                </w:r>
                <w:r w:rsidRPr="0049472A">
                  <w:rPr>
                    <w:rFonts w:cstheme="minorHAnsi"/>
                  </w:rPr>
                  <w:t xml:space="preserve">training. </w:t>
                </w:r>
              </w:p>
              <w:p w:rsidR="00AC1F59" w:rsidRDefault="0049472A" w:rsidP="0049472A">
                <w:pPr>
                  <w:rPr>
                    <w:rFonts w:cstheme="minorHAnsi"/>
                  </w:rPr>
                </w:pPr>
                <w:r w:rsidRPr="0049472A">
                  <w:rPr>
                    <w:rFonts w:cstheme="minorHAnsi"/>
                  </w:rPr>
                  <w:t>Mevrouw wil zelf graag meer sporten en vindt hardlopen leuk om te doen. Hier heb ik op ingespeeld en omdat teveel krachtoefeningen niet goed zijn voor haar spieren en zenuwstelsel hebben we een combinatie gemaakt. Belangrijk is om rekening te houden met haar medische welzijn. Het feit is dat mevrouw achteruitgaat, dus niet te hoge doelen stellen en mocht het niet haalbaar zi</w:t>
                </w:r>
                <w:r w:rsidR="00AC1F59">
                  <w:rPr>
                    <w:rFonts w:cstheme="minorHAnsi"/>
                  </w:rPr>
                  <w:t>jn dan de doelen aan te passen.</w:t>
                </w:r>
              </w:p>
              <w:p w:rsidR="0049472A" w:rsidRPr="0049472A" w:rsidRDefault="00AC1F59" w:rsidP="0049472A">
                <w:pPr>
                  <w:rPr>
                    <w:rFonts w:cstheme="minorHAnsi"/>
                  </w:rPr>
                </w:pPr>
                <w:r>
                  <w:rPr>
                    <w:rFonts w:cstheme="minorHAnsi"/>
                  </w:rPr>
                  <w:t xml:space="preserve">Advies om 2 keer per week hard te lopen is gericht op </w:t>
                </w:r>
                <w:r w:rsidR="00D86EAF">
                  <w:rPr>
                    <w:rFonts w:cstheme="minorHAnsi"/>
                  </w:rPr>
                  <w:t xml:space="preserve">continue duurtraining met </w:t>
                </w:r>
                <w:r w:rsidR="00ED5554">
                  <w:rPr>
                    <w:rFonts w:cstheme="minorHAnsi"/>
                  </w:rPr>
                  <w:t xml:space="preserve">uitbouw naar interval training </w:t>
                </w:r>
                <w:r w:rsidR="00D86EAF">
                  <w:rPr>
                    <w:rFonts w:cstheme="minorHAnsi"/>
                  </w:rPr>
                  <w:t>extensieve intensiteit, wa</w:t>
                </w:r>
                <w:r>
                  <w:rPr>
                    <w:rFonts w:cstheme="minorHAnsi"/>
                  </w:rPr>
                  <w:t>arbij men minimaal 2 keer per week moet hardlopen. Het is voor mevrouw lichamelijk niet haalbaar om meer te sporten en de intensiteit moet niet te hoog zijn in verband met haar medische achtergrond. Daarbij heeft mevrouw eerder kans op blessures en moet je rekening houden met een wat lagere intensiteit.</w:t>
                </w:r>
              </w:p>
              <w:p w:rsidR="0049472A" w:rsidRDefault="0049472A" w:rsidP="0049472A">
                <w:pPr>
                  <w:rPr>
                    <w:rFonts w:cstheme="minorHAnsi"/>
                  </w:rPr>
                </w:pPr>
              </w:p>
              <w:p w:rsidR="00AC1F59" w:rsidRDefault="00AC1F59" w:rsidP="0049472A">
                <w:pPr>
                  <w:rPr>
                    <w:rFonts w:cstheme="minorHAnsi"/>
                  </w:rPr>
                </w:pPr>
                <w:r>
                  <w:rPr>
                    <w:rFonts w:cstheme="minorHAnsi"/>
                  </w:rPr>
                  <w:t>Doordat we de spieren willen rekken en het doel geen hypertrofie is, heb ik de 1RM naar 50% gezet met meer herhalingen en bewust gekozen om g</w:t>
                </w:r>
                <w:r w:rsidR="00B86CE6">
                  <w:rPr>
                    <w:rFonts w:cstheme="minorHAnsi"/>
                  </w:rPr>
                  <w:t>een hogere 1RM te doen. Bij een hogere 1 RM</w:t>
                </w:r>
                <w:r>
                  <w:rPr>
                    <w:rFonts w:cstheme="minorHAnsi"/>
                  </w:rPr>
                  <w:t xml:space="preserve"> heb je als doel om minder herhalingen te maken me</w:t>
                </w:r>
                <w:r w:rsidR="00B86CE6">
                  <w:rPr>
                    <w:rFonts w:cstheme="minorHAnsi"/>
                  </w:rPr>
                  <w:t>t meer kracht en dat is niet het doel</w:t>
                </w:r>
                <w:r>
                  <w:rPr>
                    <w:rFonts w:cstheme="minorHAnsi"/>
                  </w:rPr>
                  <w:t>.</w:t>
                </w:r>
              </w:p>
              <w:p w:rsidR="00AC1F59" w:rsidRDefault="00AC1F59" w:rsidP="0049472A">
                <w:pPr>
                  <w:rPr>
                    <w:rFonts w:cstheme="minorHAnsi"/>
                  </w:rPr>
                </w:pPr>
                <w:r>
                  <w:rPr>
                    <w:rFonts w:cstheme="minorHAnsi"/>
                  </w:rPr>
                  <w:t>Daarbij wil ik de herhalingen rustig uitbouwen omdat mevrouw een minder evenwicht heeft in haar lichamelijke conditie.</w:t>
                </w:r>
              </w:p>
              <w:p w:rsidR="00AC1F59" w:rsidRDefault="00AC1F59" w:rsidP="0049472A">
                <w:pPr>
                  <w:rPr>
                    <w:rFonts w:cstheme="minorHAnsi"/>
                  </w:rPr>
                </w:pPr>
              </w:p>
              <w:p w:rsidR="00AC1F59" w:rsidRDefault="00AC1F59" w:rsidP="0049472A">
                <w:pPr>
                  <w:rPr>
                    <w:rFonts w:cstheme="minorHAnsi"/>
                  </w:rPr>
                </w:pPr>
                <w:r>
                  <w:rPr>
                    <w:rFonts w:cstheme="minorHAnsi"/>
                  </w:rPr>
                  <w:t>Gericht op het gewicht mag een vrouw gemiddeld 2000-2500 kcal per dag nuttigen. Bij mevrouw staat kwaliteit van leven voorop. Alles wat we doen en haa</w:t>
                </w:r>
                <w:r w:rsidR="00B86CE6">
                  <w:rPr>
                    <w:rFonts w:cstheme="minorHAnsi"/>
                  </w:rPr>
                  <w:t>lbaar is, is een enorme mijlpaal</w:t>
                </w:r>
                <w:r>
                  <w:rPr>
                    <w:rFonts w:cstheme="minorHAnsi"/>
                  </w:rPr>
                  <w:t>.</w:t>
                </w:r>
              </w:p>
              <w:p w:rsidR="00AC1F59" w:rsidRDefault="00AC1F59" w:rsidP="0049472A">
                <w:pPr>
                  <w:rPr>
                    <w:rFonts w:cstheme="minorHAnsi"/>
                  </w:rPr>
                </w:pPr>
                <w:r>
                  <w:rPr>
                    <w:rFonts w:cstheme="minorHAnsi"/>
                  </w:rPr>
                  <w:t>Hierbij moet altijd gedacht worden aan de kwaliteit van le</w:t>
                </w:r>
                <w:r w:rsidR="00B86CE6">
                  <w:rPr>
                    <w:rFonts w:cstheme="minorHAnsi"/>
                  </w:rPr>
                  <w:t>ven en wat mevrouw er zelf voor</w:t>
                </w:r>
                <w:r>
                  <w:rPr>
                    <w:rFonts w:cstheme="minorHAnsi"/>
                  </w:rPr>
                  <w:t xml:space="preserve">over wil hebben en wat </w:t>
                </w:r>
                <w:proofErr w:type="spellStart"/>
                <w:r>
                  <w:rPr>
                    <w:rFonts w:cstheme="minorHAnsi"/>
                  </w:rPr>
                  <w:t>reeel</w:t>
                </w:r>
                <w:proofErr w:type="spellEnd"/>
                <w:r>
                  <w:rPr>
                    <w:rFonts w:cstheme="minorHAnsi"/>
                  </w:rPr>
                  <w:t xml:space="preserve"> is.</w:t>
                </w:r>
              </w:p>
              <w:p w:rsidR="00AC1F59" w:rsidRDefault="00AC1F59" w:rsidP="0049472A">
                <w:pPr>
                  <w:rPr>
                    <w:rFonts w:cstheme="minorHAnsi"/>
                  </w:rPr>
                </w:pPr>
                <w:r>
                  <w:rPr>
                    <w:rFonts w:cstheme="minorHAnsi"/>
                  </w:rPr>
                  <w:t>Omdat mevrouw wil genieten van het leven en niet als hoofddoel heeft om meerdere ki</w:t>
                </w:r>
                <w:r w:rsidR="00B86CE6">
                  <w:rPr>
                    <w:rFonts w:cstheme="minorHAnsi"/>
                  </w:rPr>
                  <w:t>lo’s af te vallen heb ik de kcal</w:t>
                </w:r>
                <w:r>
                  <w:rPr>
                    <w:rFonts w:cstheme="minorHAnsi"/>
                  </w:rPr>
                  <w:t xml:space="preserve"> </w:t>
                </w:r>
                <w:proofErr w:type="spellStart"/>
                <w:r>
                  <w:rPr>
                    <w:rFonts w:cstheme="minorHAnsi"/>
                  </w:rPr>
                  <w:t>innname</w:t>
                </w:r>
                <w:proofErr w:type="spellEnd"/>
                <w:r>
                  <w:rPr>
                    <w:rFonts w:cstheme="minorHAnsi"/>
                  </w:rPr>
                  <w:t xml:space="preserve"> op 2000 gezet. Eerst moet mevrouw ervaren hoe dit gaat. </w:t>
                </w:r>
              </w:p>
              <w:p w:rsidR="00AC1F59" w:rsidRDefault="00AC1F59" w:rsidP="0049472A">
                <w:pPr>
                  <w:rPr>
                    <w:rFonts w:cstheme="minorHAnsi"/>
                  </w:rPr>
                </w:pPr>
                <w:r>
                  <w:rPr>
                    <w:rFonts w:cstheme="minorHAnsi"/>
                  </w:rPr>
                  <w:t>Wil ze na een aan</w:t>
                </w:r>
                <w:r w:rsidR="00B86CE6">
                  <w:rPr>
                    <w:rFonts w:cstheme="minorHAnsi"/>
                  </w:rPr>
                  <w:t>tal weken het doel verleggen dan</w:t>
                </w:r>
                <w:r>
                  <w:rPr>
                    <w:rFonts w:cstheme="minorHAnsi"/>
                  </w:rPr>
                  <w:t xml:space="preserve"> is dit mogelijk, maar valt mevrouw door 2000 kcal per dag af en door 2 keer per week te sporten dan is het doel van mevrouw gehaald. </w:t>
                </w:r>
              </w:p>
              <w:p w:rsidR="00AC1F59" w:rsidRDefault="00AC1F59" w:rsidP="0049472A">
                <w:pPr>
                  <w:rPr>
                    <w:rFonts w:cstheme="minorHAnsi"/>
                  </w:rPr>
                </w:pPr>
                <w:r>
                  <w:rPr>
                    <w:rFonts w:cstheme="minorHAnsi"/>
                  </w:rPr>
                  <w:t>Het doel ligt maar op het sporten en het plezier in het sporten.</w:t>
                </w:r>
              </w:p>
              <w:p w:rsidR="00213F25" w:rsidRPr="00075ED8" w:rsidRDefault="00AC1F59" w:rsidP="0049472A">
                <w:pPr>
                  <w:rPr>
                    <w:rFonts w:cstheme="minorHAnsi"/>
                  </w:rPr>
                </w:pPr>
                <w:r>
                  <w:rPr>
                    <w:rFonts w:cstheme="minorHAnsi"/>
                  </w:rPr>
                  <w:t xml:space="preserve">Het lotgenotencontact is in de Sport en Zorg groep erg belangrijk en het is een hechte groep. </w:t>
                </w:r>
              </w:p>
            </w:tc>
          </w:sdtContent>
        </w:sdt>
      </w:tr>
    </w:tbl>
    <w:p w:rsidR="00213F25" w:rsidRPr="003002A1" w:rsidRDefault="00213F25">
      <w:pPr>
        <w:rPr>
          <w:rFonts w:cstheme="minorHAnsi"/>
          <w:sz w:val="20"/>
          <w:szCs w:val="20"/>
        </w:rPr>
      </w:pPr>
    </w:p>
    <w:sectPr w:rsidR="00213F25" w:rsidRPr="003002A1" w:rsidSect="00075ED8">
      <w:headerReference w:type="default" r:id="rId8"/>
      <w:footerReference w:type="default" r:id="rId9"/>
      <w:pgSz w:w="11906" w:h="16838"/>
      <w:pgMar w:top="1418" w:right="1247" w:bottom="1418" w:left="1418"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25B3" w:rsidRDefault="00F725B3" w:rsidP="00426A1E">
      <w:r>
        <w:separator/>
      </w:r>
    </w:p>
  </w:endnote>
  <w:endnote w:type="continuationSeparator" w:id="0">
    <w:p w:rsidR="00F725B3" w:rsidRDefault="00F725B3" w:rsidP="00426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ED8" w:rsidRPr="00A97403" w:rsidRDefault="00075ED8" w:rsidP="00075ED8">
    <w:pPr>
      <w:pBdr>
        <w:top w:val="single" w:sz="4" w:space="1" w:color="auto"/>
      </w:pBdr>
      <w:tabs>
        <w:tab w:val="right" w:pos="9214"/>
        <w:tab w:val="right" w:pos="14034"/>
      </w:tabs>
      <w:spacing w:line="276" w:lineRule="auto"/>
      <w:rPr>
        <w:rFonts w:ascii="Calibri" w:hAnsi="Calibri" w:cs="Arial"/>
        <w:sz w:val="18"/>
        <w:szCs w:val="18"/>
      </w:rPr>
    </w:pPr>
    <w:r w:rsidRPr="00A97403">
      <w:rPr>
        <w:rFonts w:ascii="Calibri" w:hAnsi="Calibri"/>
        <w:sz w:val="18"/>
        <w:szCs w:val="18"/>
      </w:rPr>
      <w:t xml:space="preserve">Fit!vak brancheorganisatie | </w:t>
    </w:r>
    <w:r w:rsidRPr="00A97403">
      <w:rPr>
        <w:rFonts w:ascii="Calibri" w:hAnsi="Calibri" w:cs="Arial"/>
        <w:sz w:val="18"/>
        <w:szCs w:val="18"/>
      </w:rPr>
      <w:t>Postbus 2</w:t>
    </w:r>
    <w:r w:rsidR="00B61B90">
      <w:rPr>
        <w:rFonts w:ascii="Calibri" w:hAnsi="Calibri" w:cs="Arial"/>
        <w:sz w:val="18"/>
        <w:szCs w:val="18"/>
      </w:rPr>
      <w:t>75</w:t>
    </w:r>
    <w:r w:rsidRPr="00A97403">
      <w:rPr>
        <w:rFonts w:ascii="Calibri" w:hAnsi="Calibri" w:cs="Arial"/>
        <w:sz w:val="18"/>
        <w:szCs w:val="18"/>
      </w:rPr>
      <w:t xml:space="preserve"> | 6</w:t>
    </w:r>
    <w:r w:rsidR="00B61B90">
      <w:rPr>
        <w:rFonts w:ascii="Calibri" w:hAnsi="Calibri" w:cs="Arial"/>
        <w:sz w:val="18"/>
        <w:szCs w:val="18"/>
      </w:rPr>
      <w:t>710 BG EDE</w:t>
    </w:r>
    <w:r w:rsidRPr="00A97403">
      <w:rPr>
        <w:rFonts w:ascii="Calibri" w:hAnsi="Calibri" w:cs="Arial"/>
        <w:sz w:val="18"/>
        <w:szCs w:val="18"/>
      </w:rPr>
      <w:t xml:space="preserve"> </w:t>
    </w:r>
    <w:r>
      <w:rPr>
        <w:rFonts w:ascii="Calibri" w:hAnsi="Calibri" w:cs="Arial"/>
        <w:sz w:val="18"/>
        <w:szCs w:val="18"/>
      </w:rPr>
      <w:tab/>
    </w:r>
    <w:r w:rsidR="00031371" w:rsidRPr="005310F5">
      <w:rPr>
        <w:rFonts w:ascii="Calibri" w:hAnsi="Calibri" w:cs="Arial"/>
        <w:sz w:val="18"/>
        <w:szCs w:val="18"/>
      </w:rPr>
      <w:fldChar w:fldCharType="begin"/>
    </w:r>
    <w:r w:rsidRPr="005310F5">
      <w:rPr>
        <w:rFonts w:ascii="Calibri" w:hAnsi="Calibri" w:cs="Arial"/>
        <w:sz w:val="18"/>
        <w:szCs w:val="18"/>
      </w:rPr>
      <w:instrText xml:space="preserve"> PAGE   \* MERGEFORMAT </w:instrText>
    </w:r>
    <w:r w:rsidR="00031371" w:rsidRPr="005310F5">
      <w:rPr>
        <w:rFonts w:ascii="Calibri" w:hAnsi="Calibri" w:cs="Arial"/>
        <w:sz w:val="18"/>
        <w:szCs w:val="18"/>
      </w:rPr>
      <w:fldChar w:fldCharType="separate"/>
    </w:r>
    <w:r w:rsidR="007C391A">
      <w:rPr>
        <w:rFonts w:ascii="Calibri" w:hAnsi="Calibri" w:cs="Arial"/>
        <w:noProof/>
        <w:sz w:val="18"/>
        <w:szCs w:val="18"/>
      </w:rPr>
      <w:t>6</w:t>
    </w:r>
    <w:r w:rsidR="00031371" w:rsidRPr="005310F5">
      <w:rPr>
        <w:rFonts w:ascii="Calibri" w:hAnsi="Calibri" w:cs="Arial"/>
        <w:sz w:val="18"/>
        <w:szCs w:val="18"/>
      </w:rPr>
      <w:fldChar w:fldCharType="end"/>
    </w:r>
  </w:p>
  <w:p w:rsidR="00213F25" w:rsidRPr="00075ED8" w:rsidRDefault="00075ED8" w:rsidP="00075ED8">
    <w:pPr>
      <w:pStyle w:val="Voettekst"/>
      <w:rPr>
        <w:rFonts w:ascii="Calibri" w:hAnsi="Calibri"/>
        <w:sz w:val="18"/>
        <w:szCs w:val="18"/>
        <w:lang w:val="en-US"/>
      </w:rPr>
    </w:pPr>
    <w:r w:rsidRPr="00A97403">
      <w:rPr>
        <w:rFonts w:ascii="Calibri" w:hAnsi="Calibri" w:cs="Arial"/>
        <w:sz w:val="18"/>
        <w:szCs w:val="18"/>
      </w:rPr>
      <w:sym w:font="Wingdings" w:char="F029"/>
    </w:r>
    <w:r>
      <w:rPr>
        <w:rFonts w:ascii="Calibri" w:hAnsi="Calibri" w:cs="Arial"/>
        <w:sz w:val="18"/>
        <w:szCs w:val="18"/>
        <w:lang w:val="en-US"/>
      </w:rPr>
      <w:t xml:space="preserve"> 0</w:t>
    </w:r>
    <w:r w:rsidR="00B61B90">
      <w:rPr>
        <w:rFonts w:ascii="Calibri" w:hAnsi="Calibri" w:cs="Arial"/>
        <w:sz w:val="18"/>
        <w:szCs w:val="18"/>
        <w:lang w:val="en-US"/>
      </w:rPr>
      <w:t>85-4869150</w:t>
    </w:r>
    <w:r>
      <w:rPr>
        <w:rFonts w:ascii="Calibri" w:hAnsi="Calibri" w:cs="Arial"/>
        <w:sz w:val="18"/>
        <w:szCs w:val="18"/>
        <w:lang w:val="en-US"/>
      </w:rPr>
      <w:t xml:space="preserve"> | e-mail opleidingen</w:t>
    </w:r>
    <w:r w:rsidRPr="00A97403">
      <w:rPr>
        <w:rFonts w:ascii="Calibri" w:hAnsi="Calibri" w:cs="Arial"/>
        <w:sz w:val="18"/>
        <w:szCs w:val="18"/>
        <w:lang w:val="en-US"/>
      </w:rPr>
      <w:t>@fitvak.com | www.fitvak.com | www.fitnessopleidingen.nl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25B3" w:rsidRDefault="00F725B3" w:rsidP="00426A1E">
      <w:r>
        <w:separator/>
      </w:r>
    </w:p>
  </w:footnote>
  <w:footnote w:type="continuationSeparator" w:id="0">
    <w:p w:rsidR="00F725B3" w:rsidRDefault="00F725B3" w:rsidP="00426A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F25" w:rsidRPr="00075ED8" w:rsidRDefault="00075ED8" w:rsidP="00426A1E">
    <w:pPr>
      <w:pStyle w:val="Koptekst"/>
      <w:rPr>
        <w:iCs/>
        <w:sz w:val="18"/>
        <w:szCs w:val="18"/>
      </w:rPr>
    </w:pPr>
    <w:r w:rsidRPr="00075ED8">
      <w:rPr>
        <w:iCs/>
        <w:noProof/>
        <w:sz w:val="18"/>
        <w:szCs w:val="18"/>
        <w:lang w:eastAsia="nl-NL"/>
      </w:rPr>
      <w:drawing>
        <wp:anchor distT="0" distB="0" distL="114300" distR="114300" simplePos="0" relativeHeight="251659264" behindDoc="1" locked="0" layoutInCell="1" allowOverlap="1">
          <wp:simplePos x="0" y="0"/>
          <wp:positionH relativeFrom="column">
            <wp:posOffset>4777105</wp:posOffset>
          </wp:positionH>
          <wp:positionV relativeFrom="paragraph">
            <wp:posOffset>-105410</wp:posOffset>
          </wp:positionV>
          <wp:extent cx="1093470" cy="370840"/>
          <wp:effectExtent l="19050" t="0" r="0" b="0"/>
          <wp:wrapThrough wrapText="bothSides">
            <wp:wrapPolygon edited="0">
              <wp:start x="-376" y="0"/>
              <wp:lineTo x="-376" y="19973"/>
              <wp:lineTo x="21449" y="19973"/>
              <wp:lineTo x="21449" y="0"/>
              <wp:lineTo x="-376" y="0"/>
            </wp:wrapPolygon>
          </wp:wrapThrough>
          <wp:docPr id="2" name="Afbeelding 7" descr="logo_Fitv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descr="logo_Fitvak"/>
                  <pic:cNvPicPr>
                    <a:picLocks noChangeAspect="1" noChangeArrowheads="1"/>
                  </pic:cNvPicPr>
                </pic:nvPicPr>
                <pic:blipFill>
                  <a:blip r:embed="rId1"/>
                  <a:srcRect/>
                  <a:stretch>
                    <a:fillRect/>
                  </a:stretch>
                </pic:blipFill>
                <pic:spPr bwMode="auto">
                  <a:xfrm>
                    <a:off x="0" y="0"/>
                    <a:ext cx="1093470" cy="370840"/>
                  </a:xfrm>
                  <a:prstGeom prst="rect">
                    <a:avLst/>
                  </a:prstGeom>
                  <a:noFill/>
                  <a:ln w="9525">
                    <a:noFill/>
                    <a:miter lim="800000"/>
                    <a:headEnd/>
                    <a:tailEnd/>
                  </a:ln>
                </pic:spPr>
              </pic:pic>
            </a:graphicData>
          </a:graphic>
        </wp:anchor>
      </w:drawing>
    </w:r>
    <w:r w:rsidR="00213F25" w:rsidRPr="00075ED8">
      <w:rPr>
        <w:iCs/>
        <w:sz w:val="18"/>
        <w:szCs w:val="18"/>
      </w:rPr>
      <w:t>DEELOPRDACHT 2</w:t>
    </w:r>
    <w:r>
      <w:rPr>
        <w:iCs/>
        <w:sz w:val="18"/>
        <w:szCs w:val="18"/>
      </w:rPr>
      <w:t>:</w:t>
    </w:r>
    <w:r w:rsidRPr="00075ED8">
      <w:rPr>
        <w:iCs/>
        <w:sz w:val="18"/>
        <w:szCs w:val="18"/>
      </w:rPr>
      <w:t xml:space="preserve"> HET FITNESS RELEVA</w:t>
    </w:r>
    <w:r w:rsidR="00B61B90">
      <w:rPr>
        <w:iCs/>
        <w:sz w:val="18"/>
        <w:szCs w:val="18"/>
      </w:rPr>
      <w:t>NT TESTEN I Fit!vak I 1.0 I 2015</w:t>
    </w:r>
  </w:p>
  <w:p w:rsidR="00213F25" w:rsidRPr="00075ED8" w:rsidRDefault="00213F25" w:rsidP="00075ED8">
    <w:pPr>
      <w:pStyle w:val="Koptekst"/>
      <w:pBdr>
        <w:bottom w:val="single" w:sz="4" w:space="1" w:color="auto"/>
      </w:pBdr>
      <w:rPr>
        <w:iCs/>
        <w:sz w:val="18"/>
        <w:szCs w:val="18"/>
      </w:rPr>
    </w:pPr>
    <w:r w:rsidRPr="00075ED8">
      <w:rPr>
        <w:iCs/>
        <w:sz w:val="18"/>
        <w:szCs w:val="18"/>
      </w:rPr>
      <w:t>Portfolio werkdocument nr. 2 (gebruiken voor Deelopdracht 2)</w:t>
    </w:r>
    <w:r w:rsidR="00075ED8" w:rsidRPr="00075ED8">
      <w:rPr>
        <w:iCs/>
        <w:noProof/>
        <w:sz w:val="18"/>
        <w:szCs w:val="18"/>
        <w:lang w:eastAsia="nl-N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8585F"/>
    <w:multiLevelType w:val="hybridMultilevel"/>
    <w:tmpl w:val="5FEEC34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BEB4279"/>
    <w:multiLevelType w:val="hybridMultilevel"/>
    <w:tmpl w:val="9692E82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C367CE8"/>
    <w:multiLevelType w:val="hybridMultilevel"/>
    <w:tmpl w:val="7B0A951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F0A6865"/>
    <w:multiLevelType w:val="hybridMultilevel"/>
    <w:tmpl w:val="0B46D65E"/>
    <w:lvl w:ilvl="0" w:tplc="97229170">
      <w:start w:val="1"/>
      <w:numFmt w:val="bullet"/>
      <w:lvlText w:val=""/>
      <w:lvlJc w:val="left"/>
      <w:pPr>
        <w:ind w:left="720" w:hanging="360"/>
      </w:pPr>
      <w:rPr>
        <w:rFonts w:ascii="Symbol" w:eastAsiaTheme="minorHAnsi"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12F65D1"/>
    <w:multiLevelType w:val="hybridMultilevel"/>
    <w:tmpl w:val="F1F855A0"/>
    <w:lvl w:ilvl="0" w:tplc="CBFAD51A">
      <w:start w:val="1"/>
      <w:numFmt w:val="bullet"/>
      <w:lvlText w:val=""/>
      <w:lvlJc w:val="left"/>
      <w:pPr>
        <w:ind w:left="720" w:hanging="360"/>
      </w:pPr>
      <w:rPr>
        <w:rFonts w:ascii="Symbol" w:eastAsiaTheme="minorHAnsi"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C1054AA"/>
    <w:multiLevelType w:val="hybridMultilevel"/>
    <w:tmpl w:val="FBC4426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ocumentProtection w:edit="forms" w:enforcement="1" w:cryptProviderType="rsaAES" w:cryptAlgorithmClass="hash" w:cryptAlgorithmType="typeAny" w:cryptAlgorithmSid="14" w:cryptSpinCount="100000" w:hash="UOn+Hw+le84l3vu3rXm1+I5MaM/IDA8VRJg84uyECS4leRQlGfrqLIyJca5Fxjd26490v78Y5DBbaRsQUV5Q4g==" w:salt="IcU0DSQKRFFM7ATsmG0Xig=="/>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A1E"/>
    <w:rsid w:val="00005950"/>
    <w:rsid w:val="00007364"/>
    <w:rsid w:val="00013163"/>
    <w:rsid w:val="00023FDB"/>
    <w:rsid w:val="00031371"/>
    <w:rsid w:val="000335E0"/>
    <w:rsid w:val="00042079"/>
    <w:rsid w:val="000431BD"/>
    <w:rsid w:val="00063AEE"/>
    <w:rsid w:val="00066055"/>
    <w:rsid w:val="00075260"/>
    <w:rsid w:val="00075ED8"/>
    <w:rsid w:val="0007646B"/>
    <w:rsid w:val="000843E0"/>
    <w:rsid w:val="00094A95"/>
    <w:rsid w:val="000B7E3C"/>
    <w:rsid w:val="000C4276"/>
    <w:rsid w:val="000D0F2F"/>
    <w:rsid w:val="000D23CD"/>
    <w:rsid w:val="000D458B"/>
    <w:rsid w:val="000E1D54"/>
    <w:rsid w:val="000F0539"/>
    <w:rsid w:val="000F2C6F"/>
    <w:rsid w:val="000F5060"/>
    <w:rsid w:val="00102C67"/>
    <w:rsid w:val="001064E0"/>
    <w:rsid w:val="0011287B"/>
    <w:rsid w:val="001172F7"/>
    <w:rsid w:val="0013573E"/>
    <w:rsid w:val="00136BE5"/>
    <w:rsid w:val="001408F6"/>
    <w:rsid w:val="001436DD"/>
    <w:rsid w:val="00146161"/>
    <w:rsid w:val="00155F45"/>
    <w:rsid w:val="00163624"/>
    <w:rsid w:val="00176DDA"/>
    <w:rsid w:val="00176F3C"/>
    <w:rsid w:val="0018528E"/>
    <w:rsid w:val="001858D3"/>
    <w:rsid w:val="001861D4"/>
    <w:rsid w:val="001868F7"/>
    <w:rsid w:val="0019107F"/>
    <w:rsid w:val="001A2EC0"/>
    <w:rsid w:val="001A40BB"/>
    <w:rsid w:val="001B154C"/>
    <w:rsid w:val="001B60D1"/>
    <w:rsid w:val="001B7C7D"/>
    <w:rsid w:val="001C0622"/>
    <w:rsid w:val="001C2818"/>
    <w:rsid w:val="001C402E"/>
    <w:rsid w:val="001C453A"/>
    <w:rsid w:val="001E1A88"/>
    <w:rsid w:val="001E450C"/>
    <w:rsid w:val="001F20BE"/>
    <w:rsid w:val="001F7288"/>
    <w:rsid w:val="00212D4C"/>
    <w:rsid w:val="002134F3"/>
    <w:rsid w:val="00213F25"/>
    <w:rsid w:val="0022556D"/>
    <w:rsid w:val="00230AFF"/>
    <w:rsid w:val="00237B0A"/>
    <w:rsid w:val="00237F42"/>
    <w:rsid w:val="0024007B"/>
    <w:rsid w:val="00241A31"/>
    <w:rsid w:val="002507BE"/>
    <w:rsid w:val="00250D9D"/>
    <w:rsid w:val="00251899"/>
    <w:rsid w:val="002618CE"/>
    <w:rsid w:val="00262C86"/>
    <w:rsid w:val="00263AA2"/>
    <w:rsid w:val="00266355"/>
    <w:rsid w:val="00273637"/>
    <w:rsid w:val="00276FC9"/>
    <w:rsid w:val="0029490C"/>
    <w:rsid w:val="00296D2A"/>
    <w:rsid w:val="002B1F13"/>
    <w:rsid w:val="002B2A52"/>
    <w:rsid w:val="002C0587"/>
    <w:rsid w:val="002C712E"/>
    <w:rsid w:val="002D23AD"/>
    <w:rsid w:val="002E7DDD"/>
    <w:rsid w:val="002F0CA0"/>
    <w:rsid w:val="003002A1"/>
    <w:rsid w:val="0030372D"/>
    <w:rsid w:val="003062FC"/>
    <w:rsid w:val="003108A1"/>
    <w:rsid w:val="00320050"/>
    <w:rsid w:val="003214CA"/>
    <w:rsid w:val="00324FCA"/>
    <w:rsid w:val="00332022"/>
    <w:rsid w:val="00332836"/>
    <w:rsid w:val="003329E2"/>
    <w:rsid w:val="003374FD"/>
    <w:rsid w:val="00347E71"/>
    <w:rsid w:val="003529DC"/>
    <w:rsid w:val="003647C7"/>
    <w:rsid w:val="00364CAD"/>
    <w:rsid w:val="003718D5"/>
    <w:rsid w:val="003826EB"/>
    <w:rsid w:val="00395024"/>
    <w:rsid w:val="003A5C1E"/>
    <w:rsid w:val="003A690D"/>
    <w:rsid w:val="003B1C88"/>
    <w:rsid w:val="003C62C0"/>
    <w:rsid w:val="003E2D86"/>
    <w:rsid w:val="003E5FFD"/>
    <w:rsid w:val="00402A40"/>
    <w:rsid w:val="004069BB"/>
    <w:rsid w:val="00407151"/>
    <w:rsid w:val="00410875"/>
    <w:rsid w:val="00411FA6"/>
    <w:rsid w:val="00422994"/>
    <w:rsid w:val="00425357"/>
    <w:rsid w:val="00426A1E"/>
    <w:rsid w:val="00427E58"/>
    <w:rsid w:val="004349C6"/>
    <w:rsid w:val="00436BBC"/>
    <w:rsid w:val="0044253B"/>
    <w:rsid w:val="00471F12"/>
    <w:rsid w:val="00480A87"/>
    <w:rsid w:val="004942B9"/>
    <w:rsid w:val="0049472A"/>
    <w:rsid w:val="00495D86"/>
    <w:rsid w:val="004B00C6"/>
    <w:rsid w:val="004D0172"/>
    <w:rsid w:val="004D4182"/>
    <w:rsid w:val="004F3684"/>
    <w:rsid w:val="004F44E9"/>
    <w:rsid w:val="005048B3"/>
    <w:rsid w:val="00522FD7"/>
    <w:rsid w:val="005418E9"/>
    <w:rsid w:val="005559DF"/>
    <w:rsid w:val="005570C4"/>
    <w:rsid w:val="0055762D"/>
    <w:rsid w:val="005645B3"/>
    <w:rsid w:val="0057565C"/>
    <w:rsid w:val="00590B4D"/>
    <w:rsid w:val="0059545A"/>
    <w:rsid w:val="005A0761"/>
    <w:rsid w:val="005A692C"/>
    <w:rsid w:val="005C1193"/>
    <w:rsid w:val="005E0484"/>
    <w:rsid w:val="005E5612"/>
    <w:rsid w:val="005E7D6A"/>
    <w:rsid w:val="005F08A4"/>
    <w:rsid w:val="0060430A"/>
    <w:rsid w:val="0060585D"/>
    <w:rsid w:val="006102CD"/>
    <w:rsid w:val="00612663"/>
    <w:rsid w:val="00623FD1"/>
    <w:rsid w:val="00630552"/>
    <w:rsid w:val="006332D3"/>
    <w:rsid w:val="006339D5"/>
    <w:rsid w:val="00641129"/>
    <w:rsid w:val="00641629"/>
    <w:rsid w:val="00656A10"/>
    <w:rsid w:val="0066054C"/>
    <w:rsid w:val="00665271"/>
    <w:rsid w:val="00670413"/>
    <w:rsid w:val="00671354"/>
    <w:rsid w:val="006819FD"/>
    <w:rsid w:val="006A47F0"/>
    <w:rsid w:val="006B589F"/>
    <w:rsid w:val="006D148E"/>
    <w:rsid w:val="006D7451"/>
    <w:rsid w:val="006F001C"/>
    <w:rsid w:val="006F732B"/>
    <w:rsid w:val="007039BD"/>
    <w:rsid w:val="00711538"/>
    <w:rsid w:val="00724510"/>
    <w:rsid w:val="00725DEA"/>
    <w:rsid w:val="007312A6"/>
    <w:rsid w:val="007331F1"/>
    <w:rsid w:val="0074268F"/>
    <w:rsid w:val="007428E7"/>
    <w:rsid w:val="00750CBD"/>
    <w:rsid w:val="00754A22"/>
    <w:rsid w:val="00754C70"/>
    <w:rsid w:val="00756744"/>
    <w:rsid w:val="00757991"/>
    <w:rsid w:val="007658D2"/>
    <w:rsid w:val="00766F94"/>
    <w:rsid w:val="00773D03"/>
    <w:rsid w:val="007754CA"/>
    <w:rsid w:val="007777C1"/>
    <w:rsid w:val="00777966"/>
    <w:rsid w:val="00787351"/>
    <w:rsid w:val="007A150A"/>
    <w:rsid w:val="007A3A0E"/>
    <w:rsid w:val="007B7F00"/>
    <w:rsid w:val="007C0A9E"/>
    <w:rsid w:val="007C391A"/>
    <w:rsid w:val="007D3134"/>
    <w:rsid w:val="007D47AB"/>
    <w:rsid w:val="007D70C4"/>
    <w:rsid w:val="007E2BA8"/>
    <w:rsid w:val="007E32AF"/>
    <w:rsid w:val="007E5E5D"/>
    <w:rsid w:val="007F2AC6"/>
    <w:rsid w:val="007F3998"/>
    <w:rsid w:val="007F4D22"/>
    <w:rsid w:val="008029AA"/>
    <w:rsid w:val="00803363"/>
    <w:rsid w:val="008102BB"/>
    <w:rsid w:val="008103BF"/>
    <w:rsid w:val="008119EF"/>
    <w:rsid w:val="008260F8"/>
    <w:rsid w:val="00827703"/>
    <w:rsid w:val="00832ABA"/>
    <w:rsid w:val="008364FA"/>
    <w:rsid w:val="0084131B"/>
    <w:rsid w:val="008552E5"/>
    <w:rsid w:val="008552FB"/>
    <w:rsid w:val="0085722E"/>
    <w:rsid w:val="0086321F"/>
    <w:rsid w:val="0086324B"/>
    <w:rsid w:val="008747AF"/>
    <w:rsid w:val="00875308"/>
    <w:rsid w:val="00876A8D"/>
    <w:rsid w:val="0089013D"/>
    <w:rsid w:val="0089783F"/>
    <w:rsid w:val="008B49ED"/>
    <w:rsid w:val="008B5A23"/>
    <w:rsid w:val="008C11C9"/>
    <w:rsid w:val="008C3F0A"/>
    <w:rsid w:val="008D37AB"/>
    <w:rsid w:val="008F28F8"/>
    <w:rsid w:val="008F40BD"/>
    <w:rsid w:val="0091009D"/>
    <w:rsid w:val="00911318"/>
    <w:rsid w:val="00912DF6"/>
    <w:rsid w:val="0092006F"/>
    <w:rsid w:val="00933EE2"/>
    <w:rsid w:val="00944C44"/>
    <w:rsid w:val="00946905"/>
    <w:rsid w:val="00946CE2"/>
    <w:rsid w:val="0095470F"/>
    <w:rsid w:val="00966B2B"/>
    <w:rsid w:val="00976D24"/>
    <w:rsid w:val="0098472E"/>
    <w:rsid w:val="00984BA4"/>
    <w:rsid w:val="00993174"/>
    <w:rsid w:val="009A2732"/>
    <w:rsid w:val="009A5775"/>
    <w:rsid w:val="009A6F19"/>
    <w:rsid w:val="009B0914"/>
    <w:rsid w:val="009B1F09"/>
    <w:rsid w:val="009B40FA"/>
    <w:rsid w:val="009B4C64"/>
    <w:rsid w:val="009B719F"/>
    <w:rsid w:val="009C04A8"/>
    <w:rsid w:val="009C146F"/>
    <w:rsid w:val="009C1E97"/>
    <w:rsid w:val="009C3D0E"/>
    <w:rsid w:val="009D1FB5"/>
    <w:rsid w:val="009D2145"/>
    <w:rsid w:val="009D33BB"/>
    <w:rsid w:val="009E4FDE"/>
    <w:rsid w:val="009F5B36"/>
    <w:rsid w:val="00A1560A"/>
    <w:rsid w:val="00A2287E"/>
    <w:rsid w:val="00A22D15"/>
    <w:rsid w:val="00A32168"/>
    <w:rsid w:val="00A32A44"/>
    <w:rsid w:val="00A3455B"/>
    <w:rsid w:val="00A45E8B"/>
    <w:rsid w:val="00A5746B"/>
    <w:rsid w:val="00A6513D"/>
    <w:rsid w:val="00A73752"/>
    <w:rsid w:val="00A73B98"/>
    <w:rsid w:val="00A82BEE"/>
    <w:rsid w:val="00A85626"/>
    <w:rsid w:val="00A86664"/>
    <w:rsid w:val="00A96DB4"/>
    <w:rsid w:val="00A9707E"/>
    <w:rsid w:val="00AA74E4"/>
    <w:rsid w:val="00AC1F59"/>
    <w:rsid w:val="00AC5CDF"/>
    <w:rsid w:val="00AD0CBF"/>
    <w:rsid w:val="00AD37BD"/>
    <w:rsid w:val="00AE1EF6"/>
    <w:rsid w:val="00AF5A97"/>
    <w:rsid w:val="00AF6D0A"/>
    <w:rsid w:val="00B06BC8"/>
    <w:rsid w:val="00B15C8C"/>
    <w:rsid w:val="00B15D3F"/>
    <w:rsid w:val="00B21ED0"/>
    <w:rsid w:val="00B302F7"/>
    <w:rsid w:val="00B32FF3"/>
    <w:rsid w:val="00B3351B"/>
    <w:rsid w:val="00B34DE4"/>
    <w:rsid w:val="00B440D0"/>
    <w:rsid w:val="00B44589"/>
    <w:rsid w:val="00B516D1"/>
    <w:rsid w:val="00B56B26"/>
    <w:rsid w:val="00B61B90"/>
    <w:rsid w:val="00B67031"/>
    <w:rsid w:val="00B67373"/>
    <w:rsid w:val="00B7286F"/>
    <w:rsid w:val="00B80995"/>
    <w:rsid w:val="00B85ECB"/>
    <w:rsid w:val="00B865A8"/>
    <w:rsid w:val="00B86CE6"/>
    <w:rsid w:val="00B93FE0"/>
    <w:rsid w:val="00BB121D"/>
    <w:rsid w:val="00BB2077"/>
    <w:rsid w:val="00BB6E01"/>
    <w:rsid w:val="00BC1D2C"/>
    <w:rsid w:val="00BC2F3E"/>
    <w:rsid w:val="00BD1E93"/>
    <w:rsid w:val="00BD2F37"/>
    <w:rsid w:val="00BE0B03"/>
    <w:rsid w:val="00BF4691"/>
    <w:rsid w:val="00C01294"/>
    <w:rsid w:val="00C02C38"/>
    <w:rsid w:val="00C0359F"/>
    <w:rsid w:val="00C0722E"/>
    <w:rsid w:val="00C16D93"/>
    <w:rsid w:val="00C253D2"/>
    <w:rsid w:val="00C328D0"/>
    <w:rsid w:val="00C44D9F"/>
    <w:rsid w:val="00C46EDE"/>
    <w:rsid w:val="00C56172"/>
    <w:rsid w:val="00C8064E"/>
    <w:rsid w:val="00C87FB3"/>
    <w:rsid w:val="00C90C9D"/>
    <w:rsid w:val="00C92324"/>
    <w:rsid w:val="00C978C4"/>
    <w:rsid w:val="00CB5134"/>
    <w:rsid w:val="00CB7E71"/>
    <w:rsid w:val="00CC28F9"/>
    <w:rsid w:val="00CD0637"/>
    <w:rsid w:val="00CD2E08"/>
    <w:rsid w:val="00CD79F6"/>
    <w:rsid w:val="00CE09C0"/>
    <w:rsid w:val="00CF0BEE"/>
    <w:rsid w:val="00CF1B6F"/>
    <w:rsid w:val="00CF2C19"/>
    <w:rsid w:val="00CF59A6"/>
    <w:rsid w:val="00D10DAA"/>
    <w:rsid w:val="00D30966"/>
    <w:rsid w:val="00D335D1"/>
    <w:rsid w:val="00D40EA9"/>
    <w:rsid w:val="00D41F25"/>
    <w:rsid w:val="00D42F6A"/>
    <w:rsid w:val="00D578BB"/>
    <w:rsid w:val="00D807BF"/>
    <w:rsid w:val="00D82276"/>
    <w:rsid w:val="00D85C95"/>
    <w:rsid w:val="00D86EAF"/>
    <w:rsid w:val="00DA3C1C"/>
    <w:rsid w:val="00DA40CF"/>
    <w:rsid w:val="00DB55B2"/>
    <w:rsid w:val="00DC7929"/>
    <w:rsid w:val="00DE7924"/>
    <w:rsid w:val="00E02A13"/>
    <w:rsid w:val="00E03043"/>
    <w:rsid w:val="00E07A1E"/>
    <w:rsid w:val="00E22C2B"/>
    <w:rsid w:val="00E23DA0"/>
    <w:rsid w:val="00E44533"/>
    <w:rsid w:val="00E467EC"/>
    <w:rsid w:val="00E50EAD"/>
    <w:rsid w:val="00E55020"/>
    <w:rsid w:val="00E6242D"/>
    <w:rsid w:val="00E6490C"/>
    <w:rsid w:val="00E651C2"/>
    <w:rsid w:val="00E91BBA"/>
    <w:rsid w:val="00E91C9A"/>
    <w:rsid w:val="00E91F76"/>
    <w:rsid w:val="00E932C9"/>
    <w:rsid w:val="00EA2F5D"/>
    <w:rsid w:val="00EC195F"/>
    <w:rsid w:val="00EC6275"/>
    <w:rsid w:val="00ED4F8E"/>
    <w:rsid w:val="00ED5554"/>
    <w:rsid w:val="00EE1C25"/>
    <w:rsid w:val="00EE440C"/>
    <w:rsid w:val="00EE500D"/>
    <w:rsid w:val="00EF2D93"/>
    <w:rsid w:val="00F006AD"/>
    <w:rsid w:val="00F06F7D"/>
    <w:rsid w:val="00F07CDD"/>
    <w:rsid w:val="00F16BBF"/>
    <w:rsid w:val="00F20546"/>
    <w:rsid w:val="00F270FE"/>
    <w:rsid w:val="00F464B2"/>
    <w:rsid w:val="00F46FF0"/>
    <w:rsid w:val="00F6245C"/>
    <w:rsid w:val="00F65446"/>
    <w:rsid w:val="00F725B3"/>
    <w:rsid w:val="00F73B49"/>
    <w:rsid w:val="00F870D5"/>
    <w:rsid w:val="00F92E49"/>
    <w:rsid w:val="00F96E39"/>
    <w:rsid w:val="00FA73A0"/>
    <w:rsid w:val="00FB1E05"/>
    <w:rsid w:val="00FC7FCD"/>
    <w:rsid w:val="00FD7A62"/>
    <w:rsid w:val="00FE0737"/>
    <w:rsid w:val="00FE0D25"/>
    <w:rsid w:val="00FF3E42"/>
    <w:rsid w:val="00FF5A84"/>
    <w:rsid w:val="00FF7E5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E819AFF-D15A-47D6-9002-C91B49AD8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40EA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426A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26A1E"/>
    <w:pPr>
      <w:autoSpaceDE w:val="0"/>
      <w:autoSpaceDN w:val="0"/>
      <w:adjustRightInd w:val="0"/>
    </w:pPr>
    <w:rPr>
      <w:rFonts w:ascii="Verdana" w:hAnsi="Verdana" w:cs="Verdana"/>
      <w:color w:val="000000"/>
      <w:sz w:val="24"/>
      <w:szCs w:val="24"/>
    </w:rPr>
  </w:style>
  <w:style w:type="paragraph" w:styleId="Koptekst">
    <w:name w:val="header"/>
    <w:basedOn w:val="Standaard"/>
    <w:link w:val="KoptekstChar"/>
    <w:uiPriority w:val="99"/>
    <w:unhideWhenUsed/>
    <w:rsid w:val="00426A1E"/>
    <w:pPr>
      <w:tabs>
        <w:tab w:val="center" w:pos="4536"/>
        <w:tab w:val="right" w:pos="9072"/>
      </w:tabs>
    </w:pPr>
  </w:style>
  <w:style w:type="character" w:customStyle="1" w:styleId="KoptekstChar">
    <w:name w:val="Koptekst Char"/>
    <w:basedOn w:val="Standaardalinea-lettertype"/>
    <w:link w:val="Koptekst"/>
    <w:uiPriority w:val="99"/>
    <w:rsid w:val="00426A1E"/>
  </w:style>
  <w:style w:type="paragraph" w:styleId="Voettekst">
    <w:name w:val="footer"/>
    <w:basedOn w:val="Standaard"/>
    <w:link w:val="VoettekstChar"/>
    <w:uiPriority w:val="99"/>
    <w:unhideWhenUsed/>
    <w:rsid w:val="00426A1E"/>
    <w:pPr>
      <w:tabs>
        <w:tab w:val="center" w:pos="4536"/>
        <w:tab w:val="right" w:pos="9072"/>
      </w:tabs>
    </w:pPr>
  </w:style>
  <w:style w:type="character" w:customStyle="1" w:styleId="VoettekstChar">
    <w:name w:val="Voettekst Char"/>
    <w:basedOn w:val="Standaardalinea-lettertype"/>
    <w:link w:val="Voettekst"/>
    <w:uiPriority w:val="99"/>
    <w:rsid w:val="00426A1E"/>
  </w:style>
  <w:style w:type="character" w:styleId="Tekstvantijdelijkeaanduiding">
    <w:name w:val="Placeholder Text"/>
    <w:basedOn w:val="Standaardalinea-lettertype"/>
    <w:uiPriority w:val="99"/>
    <w:semiHidden/>
    <w:rsid w:val="00C0722E"/>
    <w:rPr>
      <w:color w:val="808080"/>
    </w:rPr>
  </w:style>
  <w:style w:type="paragraph" w:styleId="Ballontekst">
    <w:name w:val="Balloon Text"/>
    <w:basedOn w:val="Standaard"/>
    <w:link w:val="BallontekstChar"/>
    <w:uiPriority w:val="99"/>
    <w:semiHidden/>
    <w:unhideWhenUsed/>
    <w:rsid w:val="00C0722E"/>
    <w:rPr>
      <w:rFonts w:ascii="Tahoma" w:hAnsi="Tahoma" w:cs="Tahoma"/>
      <w:sz w:val="16"/>
      <w:szCs w:val="16"/>
    </w:rPr>
  </w:style>
  <w:style w:type="character" w:customStyle="1" w:styleId="BallontekstChar">
    <w:name w:val="Ballontekst Char"/>
    <w:basedOn w:val="Standaardalinea-lettertype"/>
    <w:link w:val="Ballontekst"/>
    <w:uiPriority w:val="99"/>
    <w:semiHidden/>
    <w:rsid w:val="00C0722E"/>
    <w:rPr>
      <w:rFonts w:ascii="Tahoma" w:hAnsi="Tahoma" w:cs="Tahoma"/>
      <w:sz w:val="16"/>
      <w:szCs w:val="16"/>
    </w:rPr>
  </w:style>
  <w:style w:type="paragraph" w:styleId="Lijstalinea">
    <w:name w:val="List Paragraph"/>
    <w:basedOn w:val="Standaard"/>
    <w:uiPriority w:val="34"/>
    <w:qFormat/>
    <w:rsid w:val="00522F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22675703"/>
        <w:category>
          <w:name w:val="Algemeen"/>
          <w:gallery w:val="placeholder"/>
        </w:category>
        <w:types>
          <w:type w:val="bbPlcHdr"/>
        </w:types>
        <w:behaviors>
          <w:behavior w:val="content"/>
        </w:behaviors>
        <w:guid w:val="{B1B7A98D-BC1C-4B5D-93A7-9B86128A8D61}"/>
      </w:docPartPr>
      <w:docPartBody>
        <w:p w:rsidR="003F1A8E" w:rsidRDefault="00B46539">
          <w:r w:rsidRPr="00A533C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2"/>
  </w:compat>
  <w:rsids>
    <w:rsidRoot w:val="00B46539"/>
    <w:rsid w:val="000F47A1"/>
    <w:rsid w:val="001809A2"/>
    <w:rsid w:val="003F1A8E"/>
    <w:rsid w:val="00855B92"/>
    <w:rsid w:val="009754A9"/>
    <w:rsid w:val="00976CC5"/>
    <w:rsid w:val="00B4653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F1A8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B4653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0F67A3-DE6A-47F1-9E34-B96E31650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1649</Words>
  <Characters>9071</Characters>
  <Application>Microsoft Office Word</Application>
  <DocSecurity>0</DocSecurity>
  <Lines>75</Lines>
  <Paragraphs>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HP</Company>
  <LinksUpToDate>false</LinksUpToDate>
  <CharactersWithSpaces>10699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i.scholten</dc:creator>
  <cp:lastModifiedBy>nathan dompseler</cp:lastModifiedBy>
  <cp:revision>3</cp:revision>
  <dcterms:created xsi:type="dcterms:W3CDTF">2017-05-29T12:32:00Z</dcterms:created>
  <dcterms:modified xsi:type="dcterms:W3CDTF">2018-02-01T14:20:00Z</dcterms:modified>
</cp:coreProperties>
</file>